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DA" w:rsidRPr="009461D8" w:rsidRDefault="00202DDA" w:rsidP="00202DDA">
      <w:pPr>
        <w:pStyle w:val="Normalny1"/>
        <w:jc w:val="center"/>
        <w:rPr>
          <w:rFonts w:eastAsia="OpenSans-Bold" w:cs="Times New Roman"/>
          <w:b/>
          <w:bCs/>
          <w:color w:val="auto"/>
          <w:sz w:val="32"/>
          <w:szCs w:val="32"/>
        </w:rPr>
      </w:pPr>
      <w:r w:rsidRPr="009461D8">
        <w:rPr>
          <w:rFonts w:eastAsia="OpenSans-Bold" w:cs="Times New Roman"/>
          <w:b/>
          <w:bCs/>
          <w:color w:val="auto"/>
          <w:sz w:val="32"/>
          <w:szCs w:val="32"/>
        </w:rPr>
        <w:t>Regulamin konkursu</w:t>
      </w:r>
    </w:p>
    <w:p w:rsidR="00202DDA" w:rsidRPr="009461D8" w:rsidRDefault="00202DDA" w:rsidP="00202DDA">
      <w:pPr>
        <w:pStyle w:val="Normalny1"/>
        <w:jc w:val="center"/>
        <w:rPr>
          <w:rFonts w:cs="Times New Roman"/>
          <w:color w:val="auto"/>
        </w:rPr>
      </w:pPr>
      <w:r w:rsidRPr="009461D8">
        <w:rPr>
          <w:rFonts w:eastAsia="OpenSans-Bold" w:cs="Times New Roman"/>
          <w:b/>
          <w:bCs/>
          <w:color w:val="auto"/>
          <w:sz w:val="32"/>
          <w:szCs w:val="32"/>
        </w:rPr>
        <w:t>„</w:t>
      </w:r>
      <w:r w:rsidR="00BB3B10">
        <w:rPr>
          <w:rFonts w:eastAsia="OpenSans" w:cs="Times New Roman"/>
          <w:color w:val="auto"/>
          <w:sz w:val="32"/>
          <w:szCs w:val="32"/>
        </w:rPr>
        <w:t>Słodkie walentynki</w:t>
      </w:r>
      <w:r w:rsidR="002F4811">
        <w:rPr>
          <w:rFonts w:eastAsia="OpenSans" w:cs="Times New Roman"/>
          <w:color w:val="auto"/>
          <w:sz w:val="32"/>
          <w:szCs w:val="32"/>
        </w:rPr>
        <w:t>!</w:t>
      </w:r>
      <w:r w:rsidRPr="009461D8">
        <w:rPr>
          <w:rFonts w:eastAsia="OpenSans-Bold" w:cs="Times New Roman"/>
          <w:b/>
          <w:bCs/>
          <w:color w:val="auto"/>
          <w:sz w:val="32"/>
          <w:szCs w:val="32"/>
        </w:rPr>
        <w:t>”</w:t>
      </w:r>
      <w:r w:rsidR="00531651">
        <w:rPr>
          <w:rFonts w:eastAsia="OpenSans-Bold" w:cs="Times New Roman"/>
          <w:bCs/>
          <w:color w:val="auto"/>
          <w:sz w:val="32"/>
          <w:szCs w:val="32"/>
        </w:rPr>
        <w:br/>
        <w:t>(</w:t>
      </w:r>
      <w:r w:rsidR="002C09DC">
        <w:rPr>
          <w:rFonts w:eastAsia="OpenSans-Bold" w:cs="Times New Roman"/>
          <w:bCs/>
          <w:color w:val="auto"/>
          <w:sz w:val="32"/>
          <w:szCs w:val="32"/>
        </w:rPr>
        <w:t>29</w:t>
      </w:r>
      <w:r w:rsidR="002F4811">
        <w:rPr>
          <w:rFonts w:eastAsia="OpenSans-Bold" w:cs="Times New Roman"/>
          <w:bCs/>
          <w:color w:val="auto"/>
          <w:sz w:val="32"/>
          <w:szCs w:val="32"/>
        </w:rPr>
        <w:t>.</w:t>
      </w:r>
      <w:r w:rsidR="002C09DC">
        <w:rPr>
          <w:rFonts w:eastAsia="OpenSans-Bold" w:cs="Times New Roman"/>
          <w:bCs/>
          <w:color w:val="auto"/>
          <w:sz w:val="32"/>
          <w:szCs w:val="32"/>
        </w:rPr>
        <w:t>01</w:t>
      </w:r>
      <w:r w:rsidR="00834BD5">
        <w:rPr>
          <w:rFonts w:eastAsia="OpenSans-Bold" w:cs="Times New Roman"/>
          <w:bCs/>
          <w:color w:val="auto"/>
          <w:sz w:val="32"/>
          <w:szCs w:val="32"/>
        </w:rPr>
        <w:t>.</w:t>
      </w:r>
      <w:r w:rsidR="002C09DC">
        <w:rPr>
          <w:rFonts w:eastAsia="OpenSans-Bold" w:cs="Times New Roman"/>
          <w:bCs/>
          <w:color w:val="auto"/>
          <w:sz w:val="32"/>
          <w:szCs w:val="32"/>
        </w:rPr>
        <w:t>2021</w:t>
      </w:r>
      <w:proofErr w:type="gramStart"/>
      <w:r w:rsidRPr="009461D8">
        <w:rPr>
          <w:rFonts w:eastAsia="OpenSans-Bold" w:cs="Times New Roman"/>
          <w:bCs/>
          <w:color w:val="auto"/>
          <w:sz w:val="32"/>
          <w:szCs w:val="32"/>
        </w:rPr>
        <w:t>r</w:t>
      </w:r>
      <w:proofErr w:type="gramEnd"/>
      <w:r w:rsidRPr="009461D8">
        <w:rPr>
          <w:rFonts w:eastAsia="OpenSans-Bold" w:cs="Times New Roman"/>
          <w:bCs/>
          <w:color w:val="auto"/>
          <w:sz w:val="32"/>
          <w:szCs w:val="32"/>
        </w:rPr>
        <w:t>)</w:t>
      </w:r>
    </w:p>
    <w:p w:rsidR="00202DDA" w:rsidRPr="009461D8" w:rsidRDefault="00202DDA" w:rsidP="00202DDA">
      <w:pPr>
        <w:pStyle w:val="Normalny1"/>
        <w:jc w:val="center"/>
        <w:rPr>
          <w:rFonts w:eastAsia="OpenSans-Bold" w:cs="Times New Roman"/>
          <w:bCs/>
          <w:color w:val="auto"/>
        </w:rPr>
      </w:pPr>
      <w:r w:rsidRPr="009461D8">
        <w:rPr>
          <w:rFonts w:eastAsia="OpenSans-Bold" w:cs="Times New Roman"/>
          <w:bCs/>
          <w:color w:val="auto"/>
        </w:rPr>
        <w:t>(</w:t>
      </w:r>
      <w:proofErr w:type="gramStart"/>
      <w:r w:rsidRPr="009461D8">
        <w:rPr>
          <w:rFonts w:eastAsia="OpenSans-Bold" w:cs="Times New Roman"/>
          <w:bCs/>
          <w:color w:val="auto"/>
        </w:rPr>
        <w:t>dalej jako</w:t>
      </w:r>
      <w:proofErr w:type="gramEnd"/>
      <w:r w:rsidRPr="009461D8">
        <w:rPr>
          <w:rFonts w:eastAsia="OpenSans-Bold" w:cs="Times New Roman"/>
          <w:bCs/>
          <w:color w:val="auto"/>
        </w:rPr>
        <w:t xml:space="preserve"> „</w:t>
      </w:r>
      <w:r w:rsidRPr="009461D8">
        <w:rPr>
          <w:rFonts w:eastAsia="OpenSans-Bold" w:cs="Times New Roman"/>
          <w:b/>
          <w:bCs/>
          <w:color w:val="auto"/>
        </w:rPr>
        <w:t>Konkurs</w:t>
      </w:r>
      <w:r w:rsidRPr="009461D8">
        <w:rPr>
          <w:rFonts w:eastAsia="OpenSans-Bold" w:cs="Times New Roman"/>
          <w:bCs/>
          <w:color w:val="auto"/>
        </w:rPr>
        <w:t>”)</w:t>
      </w:r>
    </w:p>
    <w:p w:rsidR="00202DDA" w:rsidRPr="009461D8" w:rsidRDefault="00202DDA" w:rsidP="00202DDA">
      <w:pPr>
        <w:pStyle w:val="Normalny1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  <w:r w:rsidRPr="009461D8">
        <w:rPr>
          <w:rFonts w:eastAsia="OpenSans-Bold" w:cs="Times New Roman"/>
          <w:b/>
          <w:bCs/>
          <w:color w:val="auto"/>
          <w:sz w:val="22"/>
          <w:szCs w:val="22"/>
        </w:rPr>
        <w:t>I. POSTANOWIENIA OGÓLNE</w:t>
      </w:r>
    </w:p>
    <w:p w:rsidR="00202DDA" w:rsidRPr="009461D8" w:rsidRDefault="00202DDA" w:rsidP="00202DDA">
      <w:pPr>
        <w:pStyle w:val="Normalny1"/>
        <w:numPr>
          <w:ilvl w:val="0"/>
          <w:numId w:val="1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Organizatorem Konkursu jest </w:t>
      </w:r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 xml:space="preserve">Agencja Kreatywna </w:t>
      </w:r>
      <w:proofErr w:type="spellStart"/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>Social</w:t>
      </w:r>
      <w:proofErr w:type="spellEnd"/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>Factory</w:t>
      </w:r>
      <w:proofErr w:type="spellEnd"/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prowadząca działalność gospodarczą pod firmą: </w:t>
      </w:r>
      <w:r w:rsidR="00BB3B10" w:rsidRPr="00F8293C">
        <w:rPr>
          <w:rFonts w:cs="Times New Roman"/>
          <w:color w:val="auto"/>
          <w:sz w:val="22"/>
          <w:szCs w:val="22"/>
          <w:shd w:val="clear" w:color="auto" w:fill="FFFFFF"/>
        </w:rPr>
        <w:t xml:space="preserve">Agencja Kreatywna </w:t>
      </w:r>
      <w:proofErr w:type="spellStart"/>
      <w:r w:rsidR="00BB3B10" w:rsidRPr="00F8293C">
        <w:rPr>
          <w:rFonts w:cs="Times New Roman"/>
          <w:color w:val="auto"/>
          <w:sz w:val="22"/>
          <w:szCs w:val="22"/>
          <w:shd w:val="clear" w:color="auto" w:fill="FFFFFF"/>
        </w:rPr>
        <w:t>Social</w:t>
      </w:r>
      <w:proofErr w:type="spellEnd"/>
      <w:r w:rsidR="00BB3B10" w:rsidRPr="00F8293C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BB3B10" w:rsidRPr="00F8293C">
        <w:rPr>
          <w:rFonts w:cs="Times New Roman"/>
          <w:color w:val="auto"/>
          <w:sz w:val="22"/>
          <w:szCs w:val="22"/>
          <w:shd w:val="clear" w:color="auto" w:fill="FFFFFF"/>
        </w:rPr>
        <w:t>Factory</w:t>
      </w:r>
      <w:proofErr w:type="spellEnd"/>
      <w:r w:rsidR="00BB3B10" w:rsidRPr="00F8293C">
        <w:rPr>
          <w:rFonts w:cs="Times New Roman"/>
          <w:color w:val="auto"/>
          <w:sz w:val="22"/>
          <w:szCs w:val="22"/>
          <w:shd w:val="clear" w:color="auto" w:fill="FFFFFF"/>
        </w:rPr>
        <w:t xml:space="preserve"> – Paweł Domagała</w:t>
      </w:r>
      <w:r w:rsidR="00BB3B10" w:rsidRPr="00F8293C">
        <w:rPr>
          <w:rFonts w:eastAsia="OpenSans" w:cs="Times New Roman"/>
          <w:color w:val="auto"/>
          <w:sz w:val="22"/>
          <w:szCs w:val="22"/>
          <w:shd w:val="clear" w:color="auto" w:fill="FFFFFF"/>
        </w:rPr>
        <w:t xml:space="preserve">, </w:t>
      </w:r>
      <w:r w:rsidR="00BB3B10" w:rsidRPr="00FC5E50">
        <w:rPr>
          <w:rFonts w:eastAsia="OpenSans" w:cs="Times New Roman"/>
          <w:color w:val="auto"/>
          <w:sz w:val="22"/>
          <w:szCs w:val="22"/>
          <w:shd w:val="clear" w:color="auto" w:fill="FFFFFF"/>
        </w:rPr>
        <w:t>Sienkiewicza 40/5U 25-305 Kielce</w:t>
      </w:r>
      <w:r w:rsidR="00BB3B10" w:rsidRPr="00F8293C">
        <w:rPr>
          <w:rFonts w:eastAsia="OpenSans" w:cs="Times New Roman"/>
          <w:color w:val="auto"/>
          <w:sz w:val="22"/>
          <w:szCs w:val="22"/>
          <w:shd w:val="clear" w:color="auto" w:fill="FFFFFF"/>
        </w:rPr>
        <w:t xml:space="preserve">, NIP </w:t>
      </w:r>
      <w:r w:rsidR="00BB3B10" w:rsidRPr="00F8293C">
        <w:rPr>
          <w:rFonts w:cs="Times New Roman"/>
          <w:bCs/>
          <w:color w:val="auto"/>
          <w:sz w:val="22"/>
          <w:szCs w:val="22"/>
          <w:shd w:val="clear" w:color="auto" w:fill="FFFFFF"/>
        </w:rPr>
        <w:t>6572942574</w:t>
      </w:r>
      <w:r w:rsidRPr="009461D8">
        <w:rPr>
          <w:rFonts w:eastAsia="OpenSans" w:cs="Times New Roman"/>
          <w:color w:val="auto"/>
          <w:sz w:val="22"/>
          <w:szCs w:val="22"/>
          <w:shd w:val="clear" w:color="auto" w:fill="FFFFFF"/>
        </w:rPr>
        <w:t>,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 zwany dalej „</w:t>
      </w:r>
      <w:r w:rsidRPr="009461D8">
        <w:rPr>
          <w:rFonts w:eastAsia="OpenSans" w:cs="Times New Roman"/>
          <w:b/>
          <w:i/>
          <w:color w:val="auto"/>
          <w:sz w:val="22"/>
          <w:szCs w:val="22"/>
        </w:rPr>
        <w:t>Organizatorem</w:t>
      </w:r>
      <w:r w:rsidRPr="009461D8">
        <w:rPr>
          <w:rFonts w:eastAsia="OpenSans" w:cs="Times New Roman"/>
          <w:color w:val="auto"/>
          <w:sz w:val="22"/>
          <w:szCs w:val="22"/>
        </w:rPr>
        <w:t>”.</w:t>
      </w:r>
    </w:p>
    <w:p w:rsidR="00202DDA" w:rsidRPr="009461D8" w:rsidRDefault="00202DDA" w:rsidP="009D6292">
      <w:pPr>
        <w:pStyle w:val="Normalny1"/>
        <w:numPr>
          <w:ilvl w:val="0"/>
          <w:numId w:val="1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Zleceniodawcą organizacji Konkursu i Fundatorem Nagród jest </w:t>
      </w:r>
      <w:r w:rsidR="009D6292" w:rsidRPr="009D6292">
        <w:rPr>
          <w:rFonts w:cs="Times New Roman"/>
          <w:color w:val="auto"/>
          <w:sz w:val="22"/>
          <w:szCs w:val="22"/>
        </w:rPr>
        <w:t>Piekarnia Białogon Jacek Iwanowski</w:t>
      </w:r>
      <w:r w:rsidRPr="009461D8">
        <w:rPr>
          <w:rFonts w:cs="Times New Roman"/>
          <w:color w:val="auto"/>
          <w:sz w:val="22"/>
          <w:szCs w:val="22"/>
        </w:rPr>
        <w:t xml:space="preserve">, ul. </w:t>
      </w:r>
      <w:r w:rsidR="009D6292" w:rsidRPr="009D6292">
        <w:rPr>
          <w:rFonts w:cs="Times New Roman"/>
          <w:color w:val="auto"/>
          <w:sz w:val="22"/>
          <w:szCs w:val="22"/>
        </w:rPr>
        <w:t>Pańska 30a, 25-811 Kielce</w:t>
      </w:r>
      <w:r w:rsidRPr="009461D8">
        <w:rPr>
          <w:rFonts w:cs="Times New Roman"/>
          <w:color w:val="auto"/>
          <w:sz w:val="22"/>
          <w:szCs w:val="22"/>
        </w:rPr>
        <w:t xml:space="preserve">, NIP: </w:t>
      </w:r>
      <w:r w:rsidR="009D6292" w:rsidRPr="009D6292">
        <w:rPr>
          <w:rFonts w:cs="Times New Roman"/>
          <w:color w:val="auto"/>
          <w:sz w:val="22"/>
          <w:szCs w:val="22"/>
        </w:rPr>
        <w:t>6570077942</w:t>
      </w:r>
      <w:r w:rsidRPr="009461D8">
        <w:rPr>
          <w:rFonts w:cs="Times New Roman"/>
          <w:color w:val="auto"/>
          <w:sz w:val="22"/>
          <w:szCs w:val="22"/>
        </w:rPr>
        <w:t xml:space="preserve">, REGON: </w:t>
      </w:r>
      <w:r w:rsidR="009D6292" w:rsidRPr="009D6292">
        <w:rPr>
          <w:rFonts w:cs="Times New Roman"/>
          <w:color w:val="auto"/>
          <w:sz w:val="22"/>
          <w:szCs w:val="22"/>
        </w:rPr>
        <w:t>290528727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 (zwany dalej jako „</w:t>
      </w:r>
      <w:r w:rsidRPr="009461D8">
        <w:rPr>
          <w:rFonts w:eastAsia="OpenSans" w:cs="Times New Roman"/>
          <w:b/>
          <w:i/>
          <w:color w:val="auto"/>
          <w:sz w:val="22"/>
          <w:szCs w:val="22"/>
        </w:rPr>
        <w:t xml:space="preserve">Administrator </w:t>
      </w:r>
      <w:proofErr w:type="gramStart"/>
      <w:r w:rsidRPr="009461D8">
        <w:rPr>
          <w:rFonts w:eastAsia="OpenSans" w:cs="Times New Roman"/>
          <w:b/>
          <w:i/>
          <w:color w:val="auto"/>
          <w:sz w:val="22"/>
          <w:szCs w:val="22"/>
        </w:rPr>
        <w:t>danych</w:t>
      </w:r>
      <w:r w:rsidRPr="009461D8">
        <w:rPr>
          <w:rFonts w:eastAsia="OpenSans" w:cs="Times New Roman"/>
          <w:color w:val="auto"/>
          <w:sz w:val="22"/>
          <w:szCs w:val="22"/>
        </w:rPr>
        <w:t>”,  „</w:t>
      </w:r>
      <w:r w:rsidRPr="009461D8">
        <w:rPr>
          <w:rFonts w:eastAsia="OpenSans" w:cs="Times New Roman"/>
          <w:b/>
          <w:i/>
          <w:color w:val="auto"/>
          <w:sz w:val="22"/>
          <w:szCs w:val="22"/>
        </w:rPr>
        <w:t>Administrator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>”, „</w:t>
      </w:r>
      <w:r w:rsidRPr="009461D8">
        <w:rPr>
          <w:rFonts w:eastAsia="OpenSans" w:cs="Times New Roman"/>
          <w:b/>
          <w:i/>
          <w:color w:val="auto"/>
          <w:sz w:val="22"/>
          <w:szCs w:val="22"/>
        </w:rPr>
        <w:t>Fundator Nagród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”). </w:t>
      </w:r>
    </w:p>
    <w:p w:rsidR="00202DDA" w:rsidRPr="009461D8" w:rsidRDefault="00202DDA" w:rsidP="009D6292">
      <w:pPr>
        <w:pStyle w:val="Normalny1"/>
        <w:numPr>
          <w:ilvl w:val="0"/>
          <w:numId w:val="1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Konkurs będzie prowadzony i dostępny za pośrednictwem Serwisu Facebook.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com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</w:t>
      </w:r>
      <w:r w:rsidRPr="009461D8">
        <w:rPr>
          <w:rFonts w:eastAsia="OpenSans" w:cs="Times New Roman"/>
          <w:b/>
          <w:color w:val="auto"/>
          <w:sz w:val="22"/>
          <w:szCs w:val="22"/>
        </w:rPr>
        <w:t xml:space="preserve">w poście konkursowym 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na stronie: </w:t>
      </w:r>
      <w:r w:rsidR="009D6292" w:rsidRPr="009D6292">
        <w:rPr>
          <w:rFonts w:eastAsia="OpenSans" w:cs="Times New Roman"/>
          <w:color w:val="auto"/>
          <w:sz w:val="22"/>
          <w:szCs w:val="22"/>
        </w:rPr>
        <w:t>Piekarnia Białogon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, dostępnej pod adresem </w:t>
      </w:r>
      <w:r w:rsidR="009D6292" w:rsidRPr="009D6292">
        <w:rPr>
          <w:rStyle w:val="czeinternetowe"/>
          <w:rFonts w:eastAsia="OpenSans" w:cs="Times New Roman"/>
          <w:color w:val="auto"/>
          <w:sz w:val="22"/>
          <w:szCs w:val="22"/>
        </w:rPr>
        <w:t>www.</w:t>
      </w:r>
      <w:proofErr w:type="gramStart"/>
      <w:r w:rsidR="009D6292" w:rsidRPr="009D6292">
        <w:rPr>
          <w:rStyle w:val="czeinternetowe"/>
          <w:rFonts w:eastAsia="OpenSans" w:cs="Times New Roman"/>
          <w:color w:val="auto"/>
          <w:sz w:val="22"/>
          <w:szCs w:val="22"/>
        </w:rPr>
        <w:t>facebook</w:t>
      </w:r>
      <w:proofErr w:type="gramEnd"/>
      <w:r w:rsidR="009D6292" w:rsidRPr="009D6292">
        <w:rPr>
          <w:rStyle w:val="czeinternetowe"/>
          <w:rFonts w:eastAsia="OpenSans" w:cs="Times New Roman"/>
          <w:color w:val="auto"/>
          <w:sz w:val="22"/>
          <w:szCs w:val="22"/>
        </w:rPr>
        <w:t>.</w:t>
      </w:r>
      <w:proofErr w:type="gramStart"/>
      <w:r w:rsidR="009D6292" w:rsidRPr="009D6292">
        <w:rPr>
          <w:rStyle w:val="czeinternetowe"/>
          <w:rFonts w:eastAsia="OpenSans" w:cs="Times New Roman"/>
          <w:color w:val="auto"/>
          <w:sz w:val="22"/>
          <w:szCs w:val="22"/>
        </w:rPr>
        <w:t>com</w:t>
      </w:r>
      <w:proofErr w:type="gramEnd"/>
      <w:r w:rsidR="009D6292" w:rsidRPr="009D6292">
        <w:rPr>
          <w:rStyle w:val="czeinternetowe"/>
          <w:rFonts w:eastAsia="OpenSans" w:cs="Times New Roman"/>
          <w:color w:val="auto"/>
          <w:sz w:val="22"/>
          <w:szCs w:val="22"/>
        </w:rPr>
        <w:t>/</w:t>
      </w:r>
      <w:proofErr w:type="spellStart"/>
      <w:r w:rsidR="009D6292" w:rsidRPr="009D6292">
        <w:rPr>
          <w:rStyle w:val="czeinternetowe"/>
          <w:rFonts w:eastAsia="OpenSans" w:cs="Times New Roman"/>
          <w:color w:val="auto"/>
          <w:sz w:val="22"/>
          <w:szCs w:val="22"/>
        </w:rPr>
        <w:t>piekarniabialogon</w:t>
      </w:r>
      <w:proofErr w:type="spellEnd"/>
      <w:r w:rsidR="009D6292" w:rsidRPr="009D6292">
        <w:rPr>
          <w:rStyle w:val="czeinternetowe"/>
          <w:rFonts w:eastAsia="OpenSans" w:cs="Times New Roman"/>
          <w:color w:val="auto"/>
          <w:sz w:val="22"/>
          <w:szCs w:val="22"/>
        </w:rPr>
        <w:t>/</w:t>
      </w:r>
      <w:r w:rsidRPr="009461D8">
        <w:rPr>
          <w:rFonts w:eastAsia="OpenSans" w:cs="Times New Roman"/>
          <w:b/>
          <w:bCs/>
          <w:color w:val="auto"/>
          <w:sz w:val="22"/>
          <w:szCs w:val="22"/>
        </w:rPr>
        <w:t xml:space="preserve">, </w:t>
      </w:r>
      <w:r w:rsidRPr="009461D8">
        <w:rPr>
          <w:rFonts w:eastAsia="OpenSans" w:cs="Times New Roman"/>
          <w:color w:val="auto"/>
          <w:sz w:val="22"/>
          <w:szCs w:val="22"/>
        </w:rPr>
        <w:t>zwanej dalej Profilem.</w:t>
      </w:r>
    </w:p>
    <w:p w:rsidR="00202DDA" w:rsidRPr="009461D8" w:rsidRDefault="00202DDA" w:rsidP="00202DDA">
      <w:pPr>
        <w:pStyle w:val="Normalny1"/>
        <w:numPr>
          <w:ilvl w:val="0"/>
          <w:numId w:val="1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r w:rsidRPr="009461D8">
        <w:rPr>
          <w:rFonts w:cs="Times New Roman"/>
          <w:color w:val="auto"/>
          <w:sz w:val="22"/>
          <w:szCs w:val="22"/>
        </w:rPr>
        <w:t xml:space="preserve">Konkurs nie jest stworzony, administrowany ani sponsorowany przez </w:t>
      </w:r>
      <w:proofErr w:type="spellStart"/>
      <w:r w:rsidRPr="009461D8">
        <w:rPr>
          <w:rFonts w:cs="Times New Roman"/>
          <w:color w:val="auto"/>
          <w:sz w:val="22"/>
          <w:szCs w:val="22"/>
        </w:rPr>
        <w:t>Facebook</w:t>
      </w:r>
      <w:proofErr w:type="spellEnd"/>
      <w:r w:rsidRPr="009461D8">
        <w:rPr>
          <w:rFonts w:cs="Times New Roman"/>
          <w:color w:val="auto"/>
          <w:sz w:val="22"/>
          <w:szCs w:val="22"/>
        </w:rPr>
        <w:t xml:space="preserve">, Inc., </w:t>
      </w:r>
      <w:proofErr w:type="gramStart"/>
      <w:r w:rsidRPr="009461D8">
        <w:rPr>
          <w:rFonts w:cs="Times New Roman"/>
          <w:color w:val="auto"/>
          <w:sz w:val="22"/>
          <w:szCs w:val="22"/>
        </w:rPr>
        <w:t>który</w:t>
      </w:r>
      <w:proofErr w:type="gramEnd"/>
      <w:r w:rsidRPr="009461D8">
        <w:rPr>
          <w:rFonts w:cs="Times New Roman"/>
          <w:color w:val="auto"/>
          <w:sz w:val="22"/>
          <w:szCs w:val="22"/>
        </w:rPr>
        <w:t xml:space="preserve"> nie ponosi żadnej odpowiedzialności za jakiekolwiek działania związane z organizacją Konkursu na łamach serwisu. ‘</w:t>
      </w:r>
      <w:proofErr w:type="spellStart"/>
      <w:r w:rsidRPr="009461D8">
        <w:rPr>
          <w:rFonts w:cs="Times New Roman"/>
          <w:color w:val="auto"/>
          <w:sz w:val="22"/>
          <w:szCs w:val="22"/>
        </w:rPr>
        <w:t>Facebook</w:t>
      </w:r>
      <w:proofErr w:type="spellEnd"/>
      <w:r w:rsidRPr="009461D8">
        <w:rPr>
          <w:rFonts w:cs="Times New Roman"/>
          <w:color w:val="auto"/>
          <w:sz w:val="22"/>
          <w:szCs w:val="22"/>
        </w:rPr>
        <w:t xml:space="preserve">’ jest znakiem towarowym zastrzeżonym przez </w:t>
      </w:r>
      <w:proofErr w:type="spellStart"/>
      <w:r w:rsidRPr="009461D8">
        <w:rPr>
          <w:rFonts w:cs="Times New Roman"/>
          <w:color w:val="auto"/>
          <w:sz w:val="22"/>
          <w:szCs w:val="22"/>
        </w:rPr>
        <w:t>Facebook</w:t>
      </w:r>
      <w:proofErr w:type="spellEnd"/>
      <w:r w:rsidRPr="009461D8">
        <w:rPr>
          <w:rFonts w:cs="Times New Roman"/>
          <w:color w:val="auto"/>
          <w:sz w:val="22"/>
          <w:szCs w:val="22"/>
        </w:rPr>
        <w:t xml:space="preserve">, Inc. </w:t>
      </w:r>
    </w:p>
    <w:p w:rsidR="00202DDA" w:rsidRPr="009461D8" w:rsidRDefault="00202DDA" w:rsidP="00202DDA">
      <w:pPr>
        <w:pStyle w:val="Normalny1"/>
        <w:numPr>
          <w:ilvl w:val="0"/>
          <w:numId w:val="1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Uczestnikiem Konkursu, na warunkach określonych w Regulaminie Konkursu, może być każda osoba fizyczna powyżej </w:t>
      </w:r>
      <w:r w:rsidR="00EF2087">
        <w:rPr>
          <w:rFonts w:eastAsia="OpenSans" w:cs="Times New Roman"/>
          <w:b/>
          <w:color w:val="auto"/>
          <w:sz w:val="22"/>
          <w:szCs w:val="22"/>
        </w:rPr>
        <w:t>16</w:t>
      </w:r>
      <w:r w:rsidR="002F4811">
        <w:rPr>
          <w:rFonts w:eastAsia="OpenSans" w:cs="Times New Roman"/>
          <w:color w:val="auto"/>
          <w:sz w:val="22"/>
          <w:szCs w:val="22"/>
        </w:rPr>
        <w:t xml:space="preserve"> roku życia. W przypadku </w:t>
      </w:r>
      <w:proofErr w:type="gramStart"/>
      <w:r w:rsidR="002F4811">
        <w:rPr>
          <w:rFonts w:eastAsia="OpenSans" w:cs="Times New Roman"/>
          <w:color w:val="auto"/>
          <w:sz w:val="22"/>
          <w:szCs w:val="22"/>
        </w:rPr>
        <w:t>wyłonienia jako</w:t>
      </w:r>
      <w:proofErr w:type="gramEnd"/>
      <w:r w:rsidR="002F4811">
        <w:rPr>
          <w:rFonts w:eastAsia="OpenSans" w:cs="Times New Roman"/>
          <w:color w:val="auto"/>
          <w:sz w:val="22"/>
          <w:szCs w:val="22"/>
        </w:rPr>
        <w:t xml:space="preserve"> zwycięzcy osoby niepełnoletniej, osoba ta zobowiązana jest dostarczyć zgodę rodzica na odbiór nagrody. Zdjęcie pisemnej zgody można wysłać w wiadomości prywatnej na Profilu Piekarni Białogon. </w:t>
      </w:r>
      <w:r w:rsidRPr="009461D8">
        <w:rPr>
          <w:rFonts w:eastAsia="OpenSans" w:cs="Times New Roman"/>
          <w:color w:val="auto"/>
          <w:sz w:val="22"/>
          <w:szCs w:val="22"/>
        </w:rPr>
        <w:t>Osoby te muszą być na terenie Polski (dalej „</w:t>
      </w:r>
      <w:r w:rsidRPr="009461D8">
        <w:rPr>
          <w:rFonts w:eastAsia="OpenSans" w:cs="Times New Roman"/>
          <w:b/>
          <w:i/>
          <w:color w:val="auto"/>
          <w:sz w:val="22"/>
          <w:szCs w:val="22"/>
        </w:rPr>
        <w:t>Uczestnik</w:t>
      </w:r>
      <w:r w:rsidRPr="009461D8">
        <w:rPr>
          <w:rFonts w:eastAsia="OpenSans" w:cs="Times New Roman"/>
          <w:color w:val="auto"/>
          <w:sz w:val="22"/>
          <w:szCs w:val="22"/>
        </w:rPr>
        <w:t>”).</w:t>
      </w:r>
    </w:p>
    <w:p w:rsidR="00202DDA" w:rsidRPr="009461D8" w:rsidRDefault="00202DDA" w:rsidP="00202DDA">
      <w:pPr>
        <w:pStyle w:val="Normalny1"/>
        <w:numPr>
          <w:ilvl w:val="0"/>
          <w:numId w:val="1"/>
        </w:numPr>
        <w:spacing w:after="0"/>
        <w:ind w:left="357" w:hanging="357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Konkurs prowadzony będzie na terenie </w:t>
      </w:r>
      <w:r w:rsidR="00095C6C">
        <w:rPr>
          <w:rFonts w:eastAsia="OpenSans" w:cs="Times New Roman"/>
          <w:color w:val="auto"/>
          <w:sz w:val="22"/>
          <w:szCs w:val="22"/>
        </w:rPr>
        <w:t>Polski</w:t>
      </w:r>
      <w:r w:rsidRPr="009461D8">
        <w:rPr>
          <w:rFonts w:eastAsia="OpenSans" w:cs="Times New Roman"/>
          <w:color w:val="auto"/>
          <w:sz w:val="22"/>
          <w:szCs w:val="22"/>
        </w:rPr>
        <w:t>, na podstawie niniejszego „Regulaminu Konkursu”.</w:t>
      </w:r>
    </w:p>
    <w:p w:rsidR="00202DDA" w:rsidRPr="00834BD5" w:rsidRDefault="00531651" w:rsidP="00202DDA">
      <w:pPr>
        <w:pStyle w:val="Normalny1"/>
        <w:numPr>
          <w:ilvl w:val="0"/>
          <w:numId w:val="1"/>
        </w:numPr>
        <w:spacing w:after="0"/>
        <w:ind w:left="357" w:hanging="357"/>
        <w:jc w:val="both"/>
        <w:rPr>
          <w:rFonts w:cs="Times New Roman"/>
          <w:color w:val="auto"/>
          <w:sz w:val="22"/>
          <w:szCs w:val="22"/>
        </w:rPr>
      </w:pPr>
      <w:r w:rsidRPr="00834BD5">
        <w:rPr>
          <w:rFonts w:eastAsia="OpenSans" w:cs="Times New Roman"/>
          <w:color w:val="auto"/>
          <w:sz w:val="22"/>
          <w:szCs w:val="22"/>
        </w:rPr>
        <w:t xml:space="preserve">Konkurs rozpocznie się </w:t>
      </w:r>
      <w:r w:rsidR="002C09DC">
        <w:rPr>
          <w:rFonts w:eastAsia="OpenSans" w:cs="Times New Roman"/>
          <w:color w:val="auto"/>
          <w:sz w:val="22"/>
          <w:szCs w:val="22"/>
        </w:rPr>
        <w:t>29 stycznia 2021</w:t>
      </w:r>
      <w:r w:rsidR="00834BD5" w:rsidRPr="00834BD5">
        <w:rPr>
          <w:rFonts w:eastAsia="OpenSans" w:cs="Times New Roman"/>
          <w:color w:val="auto"/>
          <w:sz w:val="22"/>
          <w:szCs w:val="22"/>
        </w:rPr>
        <w:t xml:space="preserve"> roku </w:t>
      </w:r>
      <w:r w:rsidR="00202DDA" w:rsidRPr="00834BD5">
        <w:rPr>
          <w:rFonts w:eastAsia="OpenSans" w:cs="Times New Roman"/>
          <w:color w:val="auto"/>
          <w:sz w:val="22"/>
          <w:szCs w:val="22"/>
        </w:rPr>
        <w:t>poprzez publikację na Profilu postu konkursowego.</w:t>
      </w:r>
      <w:r w:rsidR="00202DDA" w:rsidRPr="00834BD5">
        <w:rPr>
          <w:rFonts w:eastAsia="OpenSans" w:cs="Times New Roman"/>
          <w:b/>
          <w:color w:val="auto"/>
          <w:sz w:val="22"/>
          <w:szCs w:val="22"/>
        </w:rPr>
        <w:t xml:space="preserve"> </w:t>
      </w:r>
      <w:r w:rsidR="00834BD5">
        <w:rPr>
          <w:rFonts w:eastAsia="OpenSans" w:cs="Times New Roman"/>
          <w:color w:val="auto"/>
          <w:sz w:val="22"/>
          <w:szCs w:val="22"/>
        </w:rPr>
        <w:t xml:space="preserve">Konkurs zakończy się </w:t>
      </w:r>
      <w:r w:rsidR="002C09DC">
        <w:rPr>
          <w:rFonts w:eastAsia="OpenSans" w:cs="Times New Roman"/>
          <w:color w:val="auto"/>
          <w:sz w:val="22"/>
          <w:szCs w:val="22"/>
        </w:rPr>
        <w:t>7 lutego 2021</w:t>
      </w:r>
      <w:r w:rsidR="00834BD5">
        <w:rPr>
          <w:rFonts w:eastAsia="OpenSans" w:cs="Times New Roman"/>
          <w:color w:val="auto"/>
          <w:sz w:val="22"/>
          <w:szCs w:val="22"/>
        </w:rPr>
        <w:t xml:space="preserve"> roku. </w:t>
      </w:r>
      <w:r w:rsidR="00202DDA" w:rsidRPr="00834BD5">
        <w:rPr>
          <w:rFonts w:eastAsia="OpenSans" w:cs="Times New Roman"/>
          <w:color w:val="auto"/>
          <w:sz w:val="22"/>
          <w:szCs w:val="22"/>
        </w:rPr>
        <w:t>Ogłoszenie z</w:t>
      </w:r>
      <w:r w:rsidR="00095C6C" w:rsidRPr="00834BD5">
        <w:rPr>
          <w:rFonts w:eastAsia="OpenSans" w:cs="Times New Roman"/>
          <w:color w:val="auto"/>
          <w:sz w:val="22"/>
          <w:szCs w:val="22"/>
        </w:rPr>
        <w:t xml:space="preserve">wycięzców nastąpi </w:t>
      </w:r>
      <w:r w:rsidR="002C09DC">
        <w:rPr>
          <w:rFonts w:eastAsia="OpenSans" w:cs="Times New Roman"/>
          <w:color w:val="auto"/>
          <w:sz w:val="22"/>
          <w:szCs w:val="22"/>
        </w:rPr>
        <w:t>maksymalnie w ciągu 2</w:t>
      </w:r>
      <w:r w:rsidRPr="00834BD5">
        <w:rPr>
          <w:rFonts w:eastAsia="OpenSans" w:cs="Times New Roman"/>
          <w:color w:val="auto"/>
          <w:sz w:val="22"/>
          <w:szCs w:val="22"/>
        </w:rPr>
        <w:t xml:space="preserve"> dni roboczych od zakończenia konkursu</w:t>
      </w:r>
      <w:r w:rsidR="00202DDA" w:rsidRPr="00834BD5">
        <w:rPr>
          <w:rFonts w:eastAsia="OpenSans" w:cs="Times New Roman"/>
          <w:color w:val="auto"/>
          <w:sz w:val="22"/>
          <w:szCs w:val="22"/>
        </w:rPr>
        <w:t xml:space="preserve">, poprzez informację umieszczoną w treści </w:t>
      </w:r>
      <w:proofErr w:type="spellStart"/>
      <w:r w:rsidR="00202DDA" w:rsidRPr="00834BD5">
        <w:rPr>
          <w:rFonts w:eastAsia="OpenSans" w:cs="Times New Roman"/>
          <w:color w:val="auto"/>
          <w:sz w:val="22"/>
          <w:szCs w:val="22"/>
        </w:rPr>
        <w:t>posta</w:t>
      </w:r>
      <w:proofErr w:type="spellEnd"/>
      <w:r w:rsidR="00202DDA" w:rsidRPr="00834BD5">
        <w:rPr>
          <w:rFonts w:eastAsia="OpenSans" w:cs="Times New Roman"/>
          <w:color w:val="auto"/>
          <w:sz w:val="22"/>
          <w:szCs w:val="22"/>
        </w:rPr>
        <w:t xml:space="preserve"> konkursowego (poprzez oddzielny komentarz informujący o rozwiązaniu konkursu pod postem konkursowym oraz komentarze do zwycięskich wpisów) lub poprzez informację umieszczoną w oddzielnym poście na Profilu.</w:t>
      </w:r>
    </w:p>
    <w:p w:rsidR="00202DDA" w:rsidRPr="009461D8" w:rsidRDefault="00202DDA" w:rsidP="00202DDA">
      <w:pPr>
        <w:pStyle w:val="Normalny1"/>
        <w:numPr>
          <w:ilvl w:val="0"/>
          <w:numId w:val="1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W Konkursie nie mogą brać udziału pracownicy Organizatora oraz innych podmiotów biorących bezpośredni udział w przygotowaniu i prowadzeniu Konkursu</w:t>
      </w:r>
      <w:r w:rsidRPr="009461D8">
        <w:rPr>
          <w:rFonts w:cs="Times New Roman"/>
          <w:color w:val="auto"/>
        </w:rPr>
        <w:t xml:space="preserve"> </w:t>
      </w:r>
      <w:r w:rsidRPr="009461D8">
        <w:rPr>
          <w:rFonts w:eastAsia="OpenSans" w:cs="Times New Roman"/>
          <w:color w:val="auto"/>
          <w:sz w:val="22"/>
          <w:szCs w:val="22"/>
        </w:rPr>
        <w:t>oraz członkowie ich rodzin. Przez członków rodziny rozumie się: wstępnych, zstępnych, rodzeństwo, małżonków, osoby pozostające w stosunku przysposobienia, osoby znajdujące się pod opieką lub kuratelą oraz osoby pozostające we wspólnym gospodarstwie domowym.</w:t>
      </w:r>
    </w:p>
    <w:p w:rsidR="00202DDA" w:rsidRPr="009461D8" w:rsidRDefault="00202DDA" w:rsidP="00202DDA">
      <w:pPr>
        <w:pStyle w:val="Normalny1"/>
        <w:numPr>
          <w:ilvl w:val="0"/>
          <w:numId w:val="1"/>
        </w:numPr>
        <w:spacing w:after="0"/>
        <w:ind w:left="357" w:hanging="357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Uczestnictwo w Konkursie jest dobrowolne.</w:t>
      </w:r>
    </w:p>
    <w:p w:rsidR="00202DDA" w:rsidRPr="009461D8" w:rsidRDefault="00202DDA" w:rsidP="00202DDA">
      <w:pPr>
        <w:pStyle w:val="Normalny1"/>
        <w:numPr>
          <w:ilvl w:val="0"/>
          <w:numId w:val="1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Organizator zastrzega sobie prawo do wykluczenia Uczestnika z udziału w Konkursie w przypadku powzięcia uzasadnionych podejrzeń, że Uczestnik podejmuje próby nieuczciwego uzyskania nagród, posługuje się nieprawdziwymi danymi lub narusza w inny sposób postanowienia niniejszego Regulaminu, obowiązującego prawa lub działa w sposób niezgodny z zasadami współżycia społecznego.</w:t>
      </w:r>
    </w:p>
    <w:p w:rsidR="00202DDA" w:rsidRPr="009461D8" w:rsidRDefault="00202DDA" w:rsidP="00202DDA">
      <w:pPr>
        <w:pStyle w:val="Normalny1"/>
        <w:spacing w:after="0"/>
        <w:jc w:val="both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19037B">
      <w:pPr>
        <w:pStyle w:val="Normalny1"/>
        <w:spacing w:after="0"/>
        <w:rPr>
          <w:rFonts w:eastAsia="OpenSans-Bold" w:cs="Times New Roman"/>
          <w:b/>
          <w:bCs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  <w:r w:rsidRPr="009461D8">
        <w:rPr>
          <w:rFonts w:eastAsia="OpenSans-Bold" w:cs="Times New Roman"/>
          <w:b/>
          <w:bCs/>
          <w:color w:val="auto"/>
          <w:sz w:val="22"/>
          <w:szCs w:val="22"/>
        </w:rPr>
        <w:t>II. ZASADY PROWADZENIA KONKURSU</w:t>
      </w:r>
    </w:p>
    <w:p w:rsidR="00202DDA" w:rsidRPr="009461D8" w:rsidRDefault="00202DDA" w:rsidP="00202DDA">
      <w:pPr>
        <w:pStyle w:val="Normalny1"/>
        <w:spacing w:after="0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numPr>
          <w:ilvl w:val="0"/>
          <w:numId w:val="2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Aby wziąć udział w Konkursie należy spełnić łącznie następujące warunki:</w:t>
      </w:r>
    </w:p>
    <w:p w:rsidR="00202DDA" w:rsidRPr="009461D8" w:rsidRDefault="00202DDA" w:rsidP="00202DDA">
      <w:pPr>
        <w:pStyle w:val="Normalny1"/>
        <w:numPr>
          <w:ilvl w:val="0"/>
          <w:numId w:val="3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zapoznać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się z treścią Regulaminu Konkursu; Uczestnik, przystępując do Konkursu, zobowiązuje się do przestrzegania zawartych w Regulaminie Konkursu zasad, jak również potwierdza, iż spełnia wszystkie warunki, które uprawniają go do udziału w Konkursie; przesłanie zgłoszenia do Konkursu oznacza jednoczesną akceptację przez Uczestnika postanowień Regulaminu,</w:t>
      </w:r>
    </w:p>
    <w:p w:rsidR="00202DDA" w:rsidRPr="009461D8" w:rsidRDefault="00202DDA" w:rsidP="00202DDA">
      <w:pPr>
        <w:pStyle w:val="Normalny1"/>
        <w:numPr>
          <w:ilvl w:val="0"/>
          <w:numId w:val="3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wykonać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zadanie konkursowe opisane w punkcie 2 podpunkt a poniżej niniejszego Działu II Regulaminu Konkursu.</w:t>
      </w:r>
    </w:p>
    <w:p w:rsidR="00202DDA" w:rsidRPr="009461D8" w:rsidRDefault="00202DDA" w:rsidP="00202DDA">
      <w:pPr>
        <w:pStyle w:val="Normalny1"/>
        <w:numPr>
          <w:ilvl w:val="0"/>
          <w:numId w:val="3"/>
        </w:numPr>
        <w:spacing w:after="0"/>
        <w:jc w:val="both"/>
        <w:rPr>
          <w:rFonts w:eastAsia="OpenSans" w:cs="Times New Roman"/>
          <w:b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lastRenderedPageBreak/>
        <w:t>Wyrazić zgodę na przetwarzanie przez Administratora zawartych w profilu osobowym w Serwisie Facebook.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com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następujących informacji: imię, nazwisko - do celów związanych z przeprowadzeniem Konkursu oraz identyfikacji zgłoszeń konkursowych.</w:t>
      </w:r>
    </w:p>
    <w:p w:rsidR="00202DDA" w:rsidRPr="009461D8" w:rsidRDefault="00202DDA" w:rsidP="00202DDA">
      <w:pPr>
        <w:pStyle w:val="Normalny1"/>
        <w:spacing w:after="0"/>
        <w:ind w:left="644"/>
        <w:jc w:val="both"/>
        <w:rPr>
          <w:rFonts w:eastAsia="OpenSans" w:cs="Times New Roman"/>
          <w:b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numPr>
          <w:ilvl w:val="0"/>
          <w:numId w:val="2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Przebieg konkursu:</w:t>
      </w:r>
    </w:p>
    <w:p w:rsidR="00202DDA" w:rsidRPr="009461D8" w:rsidRDefault="00202DDA" w:rsidP="00531651">
      <w:pPr>
        <w:pStyle w:val="Normalny1"/>
        <w:numPr>
          <w:ilvl w:val="0"/>
          <w:numId w:val="4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warunkiem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koniecznym do wzięcia udziału w konkursie jest wykonanie zadania konkursowego polegającego </w:t>
      </w:r>
      <w:r w:rsidRPr="009461D8">
        <w:rPr>
          <w:rFonts w:cs="Times New Roman"/>
          <w:color w:val="auto"/>
        </w:rPr>
        <w:t>na</w:t>
      </w:r>
      <w:r w:rsidRPr="009461D8">
        <w:rPr>
          <w:rFonts w:cs="Times New Roman"/>
          <w:b/>
          <w:color w:val="auto"/>
        </w:rPr>
        <w:t xml:space="preserve"> </w:t>
      </w:r>
      <w:r w:rsidR="002C09DC">
        <w:rPr>
          <w:rFonts w:cs="Times New Roman"/>
          <w:color w:val="auto"/>
        </w:rPr>
        <w:t>opisaniu historii poznania swojej drugiej połówki (partnera/partnerki)</w:t>
      </w:r>
      <w:r w:rsidR="005828E2">
        <w:rPr>
          <w:rFonts w:eastAsia="OpenSans" w:cs="Times New Roman"/>
          <w:color w:val="auto"/>
          <w:sz w:val="22"/>
          <w:szCs w:val="22"/>
        </w:rPr>
        <w:t xml:space="preserve">. Historia może być zmyślona. </w:t>
      </w:r>
      <w:r w:rsidRPr="009461D8">
        <w:rPr>
          <w:rFonts w:eastAsia="OpenSans" w:cs="Times New Roman"/>
          <w:color w:val="auto"/>
          <w:sz w:val="22"/>
          <w:szCs w:val="22"/>
        </w:rPr>
        <w:t>(dalej: ,,</w:t>
      </w:r>
      <w:r w:rsidRPr="009461D8">
        <w:rPr>
          <w:rFonts w:eastAsia="OpenSans" w:cs="Times New Roman"/>
          <w:b/>
          <w:color w:val="auto"/>
          <w:sz w:val="22"/>
          <w:szCs w:val="22"/>
        </w:rPr>
        <w:t>Praca Konkursowa</w:t>
      </w:r>
      <w:r w:rsidRPr="009461D8">
        <w:rPr>
          <w:rFonts w:eastAsia="OpenSans" w:cs="Times New Roman"/>
          <w:color w:val="auto"/>
          <w:sz w:val="22"/>
          <w:szCs w:val="22"/>
        </w:rPr>
        <w:t>’’),</w:t>
      </w:r>
      <w:bookmarkStart w:id="0" w:name="_GoBack"/>
      <w:bookmarkEnd w:id="0"/>
    </w:p>
    <w:p w:rsidR="00202DDA" w:rsidRPr="009461D8" w:rsidRDefault="00202DDA" w:rsidP="00202DDA">
      <w:pPr>
        <w:pStyle w:val="Normalny1"/>
        <w:numPr>
          <w:ilvl w:val="0"/>
          <w:numId w:val="4"/>
        </w:numPr>
        <w:spacing w:after="0"/>
        <w:jc w:val="both"/>
        <w:rPr>
          <w:rFonts w:cs="Times New Roman"/>
          <w:color w:val="auto"/>
          <w:sz w:val="22"/>
          <w:szCs w:val="22"/>
        </w:rPr>
      </w:pP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zwycięzcy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zostaną wyłonieni przez </w:t>
      </w:r>
      <w:r w:rsidR="0039509F">
        <w:rPr>
          <w:rFonts w:eastAsia="OpenSans" w:cs="Times New Roman"/>
          <w:color w:val="auto"/>
          <w:sz w:val="22"/>
          <w:szCs w:val="22"/>
        </w:rPr>
        <w:t>Jury w składzie: Paweł Domagała oraz Dawid Iwanowski.</w:t>
      </w:r>
      <w:r w:rsidR="00A77980">
        <w:rPr>
          <w:rFonts w:eastAsia="OpenSans" w:cs="Times New Roman"/>
          <w:color w:val="auto"/>
          <w:sz w:val="22"/>
          <w:szCs w:val="22"/>
        </w:rPr>
        <w:t xml:space="preserve"> P</w:t>
      </w:r>
      <w:r w:rsidRPr="009461D8">
        <w:rPr>
          <w:rFonts w:eastAsia="OpenSans" w:cs="Times New Roman"/>
          <w:color w:val="auto"/>
          <w:sz w:val="22"/>
          <w:szCs w:val="22"/>
        </w:rPr>
        <w:t>odczas oceny Prac Konkursowych</w:t>
      </w:r>
      <w:r w:rsidR="0039509F">
        <w:rPr>
          <w:rFonts w:eastAsia="OpenSans" w:cs="Times New Roman"/>
          <w:color w:val="auto"/>
          <w:sz w:val="22"/>
          <w:szCs w:val="22"/>
        </w:rPr>
        <w:t xml:space="preserve"> Jury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 będzie </w:t>
      </w:r>
      <w:r w:rsidR="0039509F">
        <w:rPr>
          <w:rFonts w:eastAsia="OpenSans" w:cs="Times New Roman"/>
          <w:color w:val="auto"/>
          <w:sz w:val="22"/>
          <w:szCs w:val="22"/>
        </w:rPr>
        <w:t>brało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 pod uwagę </w:t>
      </w:r>
      <w:r w:rsidR="002C09DC">
        <w:rPr>
          <w:rFonts w:eastAsia="OpenSans" w:cs="Times New Roman"/>
          <w:color w:val="auto"/>
          <w:sz w:val="22"/>
          <w:szCs w:val="22"/>
        </w:rPr>
        <w:t>kreatywność i włożoną pracę w tworzeniu treści.</w:t>
      </w:r>
    </w:p>
    <w:p w:rsidR="00202DDA" w:rsidRPr="009461D8" w:rsidRDefault="00202DDA" w:rsidP="00202DDA">
      <w:pPr>
        <w:pStyle w:val="Normalny1"/>
        <w:numPr>
          <w:ilvl w:val="0"/>
          <w:numId w:val="4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Uczestnik konkursu może przesłać tylko jedno swoje zgłoszenie. Nagroda zostanie przyznana za </w:t>
      </w:r>
      <w:r w:rsidR="00E60790">
        <w:rPr>
          <w:rFonts w:eastAsia="OpenSans" w:cs="Times New Roman"/>
          <w:color w:val="auto"/>
          <w:sz w:val="22"/>
          <w:szCs w:val="22"/>
        </w:rPr>
        <w:t xml:space="preserve">wybrane </w:t>
      </w:r>
      <w:r w:rsidR="00EF2087">
        <w:rPr>
          <w:rFonts w:eastAsia="OpenSans" w:cs="Times New Roman"/>
          <w:color w:val="auto"/>
          <w:sz w:val="22"/>
          <w:szCs w:val="22"/>
        </w:rPr>
        <w:t>3 zgłoszenia.</w:t>
      </w:r>
    </w:p>
    <w:p w:rsidR="00202DDA" w:rsidRPr="009461D8" w:rsidRDefault="00202DDA" w:rsidP="00202DDA">
      <w:pPr>
        <w:pStyle w:val="Normalny1"/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numPr>
          <w:ilvl w:val="0"/>
          <w:numId w:val="2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Wymagania dotyczące uczestnictwa:</w:t>
      </w:r>
    </w:p>
    <w:p w:rsidR="00202DDA" w:rsidRPr="009461D8" w:rsidRDefault="00202DDA" w:rsidP="00202DDA">
      <w:pPr>
        <w:pStyle w:val="Normalny1"/>
        <w:numPr>
          <w:ilvl w:val="0"/>
          <w:numId w:val="5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zgłaszane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w wykonaniu zadania Prace Konkursowe nie mogą naruszać ogólnie przyjętych norm obyczajowych, a w szczególności nie mogą zawierać treści powszechnie uznawanych za obraźliwe i wulgarne, wyrażeń z zakresu erotyki i/lub pornografii, materiałów rasistowskich promujących przemoc i/lub naruszających prawo do prywatności, materiałów chronionych prawami wyłącznymi (np. prawami autorskimi) bez zgody ich właścicieli prawnych.</w:t>
      </w:r>
    </w:p>
    <w:p w:rsidR="00202DDA" w:rsidRPr="009461D8" w:rsidRDefault="00202DDA" w:rsidP="00202DDA">
      <w:pPr>
        <w:pStyle w:val="Normalny1"/>
        <w:numPr>
          <w:ilvl w:val="0"/>
          <w:numId w:val="5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poprzez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przystąpienie do Konkursu i akceptację Regulaminu Uczestnik oświadcza, że jest autorem Pracy Konkursowej, </w:t>
      </w:r>
    </w:p>
    <w:p w:rsidR="00202DDA" w:rsidRPr="009461D8" w:rsidRDefault="00202DDA" w:rsidP="00202DDA">
      <w:pPr>
        <w:pStyle w:val="Normalny1"/>
        <w:numPr>
          <w:ilvl w:val="0"/>
          <w:numId w:val="5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poprzez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przystąpienie do Konkursu i akceptację Regulaminu Uczestnik oświadcza, że przysługują mu wszelkie prawa autorskie osobiste i majątkowe do Pracy Konkursowej oraz że Praca Konkursowa nie narusza w żaden sposób przepisów obowiązującego prawa ani jakichkolwiek praw lub dóbr osobistych osób trzecich.</w:t>
      </w:r>
    </w:p>
    <w:p w:rsidR="00202DDA" w:rsidRPr="009461D8" w:rsidRDefault="00202DDA" w:rsidP="00202DDA">
      <w:pPr>
        <w:pStyle w:val="Normalny1"/>
        <w:numPr>
          <w:ilvl w:val="0"/>
          <w:numId w:val="2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Zgłaszając Pracę konkursową Uczestnik godzi się również i oświadcza, że w przypadku otrzymania Nagrody (Dział III Regulaminu) w zamian za tę nagrodę przechodzą na Fundatora Nagród, bez ograniczeń czasowych i terytorialnych, wszelkie majątkowe prawa autorskie do Pracy Konkursowej. Przeniesienie 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praw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autorskich zachodzi na następujących polach eksploatacji: zwielokrotnianie i utrwalanie dowolną techniką egzemplarzy Pracy Konkursowej, w tym w szczególności techniką drukarską, reprograficzną, zapisu magnetycznego, audiowizualną, techniką cyfrową, użyczanie oraz wprowadzanie do obrotu, tak oryginału, jak i kopii, rozpowszechnianie, w szczególności w sieci Internet, poprzez wprowadzenie do pamięci komputera bez względu na liczbę nadań, emisji, wytworzonych egzemplarzy, publiczne wykonanie, wystawianie, wyświetlanie, odtwarzanie oraz nadawanie, reemitowanie, używanie Pracy Konkursowej w różnych formach wydawniczych i multimedialnych, w tym w reklamach i promocji w telewizji, na nośnikach papierowych, magnetycznych, optycznych i filmowych, publiczne udostępnianie Pracy Konkursowej w taki sposób, aby każdy mógł mieć 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do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niej dostęp w miejscu i czasie przez niego wybranym, wprowadzanie do pamięci komputera. Uczestnik wyraża również zgodę na przeniesienie przez Fundatora Nagród tych 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praw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do Pracy Konkursowej, w całości lub w części, na dowolną stronę trzecią w dowolnym czasie oraz na wykorzystanie Pracy Konkursowej do tworzenia utworów zależnych (modyfikacje i przekształcenia). Fundator Nagrody nabywa te prawa z chwilą wydania Uczestnikowi Nagrody na podstawie art. 921 § 3 kodeksu cywilnego. </w:t>
      </w:r>
    </w:p>
    <w:p w:rsidR="00202DDA" w:rsidRPr="009461D8" w:rsidRDefault="00202DDA" w:rsidP="00202DDA">
      <w:pPr>
        <w:pStyle w:val="Normalny1"/>
        <w:numPr>
          <w:ilvl w:val="0"/>
          <w:numId w:val="2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Uczestnicy Konkursu są zobowiązani do przestrzegania niniejszego Regulaminu Konkursu. Wszelkie naruszenia Regulaminu Konkursu mogą skutkować wykluczeniem Uczestnika z udziału w Konkursie.</w:t>
      </w:r>
    </w:p>
    <w:p w:rsidR="00202DDA" w:rsidRPr="009461D8" w:rsidRDefault="00202DDA" w:rsidP="00202DDA">
      <w:pPr>
        <w:pStyle w:val="Normalny1"/>
        <w:numPr>
          <w:ilvl w:val="0"/>
          <w:numId w:val="2"/>
        </w:numPr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Konkurs nie jest grą losową ani zakładem wzajemnym w rozumieniu ustawy z dnia 19 listopada 2009 r. o grach hazardowych (tekst jedn.: Dz. U. 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z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2018 r., Nr 165 z </w:t>
      </w:r>
      <w:proofErr w:type="spellStart"/>
      <w:r w:rsidRPr="009461D8">
        <w:rPr>
          <w:rFonts w:eastAsia="OpenSans" w:cs="Times New Roman"/>
          <w:color w:val="auto"/>
          <w:sz w:val="22"/>
          <w:szCs w:val="22"/>
        </w:rPr>
        <w:t>późn</w:t>
      </w:r>
      <w:proofErr w:type="spellEnd"/>
      <w:r w:rsidRPr="009461D8">
        <w:rPr>
          <w:rFonts w:eastAsia="OpenSans" w:cs="Times New Roman"/>
          <w:color w:val="auto"/>
          <w:sz w:val="22"/>
          <w:szCs w:val="22"/>
        </w:rPr>
        <w:t xml:space="preserve">. 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zm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>.), ani też żadnego innego typu grą hazardową regulowaną przez wskazaną ustawę.</w:t>
      </w:r>
    </w:p>
    <w:p w:rsidR="00202DDA" w:rsidRPr="009461D8" w:rsidRDefault="00202DDA" w:rsidP="00B91BFB">
      <w:pPr>
        <w:pStyle w:val="Normalny1"/>
        <w:spacing w:after="0"/>
        <w:rPr>
          <w:rFonts w:eastAsia="OpenSans-Bold" w:cs="Times New Roman"/>
          <w:b/>
          <w:bCs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  <w:r w:rsidRPr="009461D8">
        <w:rPr>
          <w:rFonts w:eastAsia="OpenSans-Bold" w:cs="Times New Roman"/>
          <w:b/>
          <w:bCs/>
          <w:color w:val="auto"/>
          <w:sz w:val="22"/>
          <w:szCs w:val="22"/>
        </w:rPr>
        <w:t>III. NAGRODY I WYDANIE NAGRÓD</w:t>
      </w:r>
    </w:p>
    <w:p w:rsidR="00202DDA" w:rsidRPr="009461D8" w:rsidRDefault="00202DDA" w:rsidP="00202DDA">
      <w:pPr>
        <w:pStyle w:val="Normalny1"/>
        <w:spacing w:after="0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</w:p>
    <w:p w:rsidR="00202DDA" w:rsidRDefault="00E009A0" w:rsidP="00202DDA">
      <w:pPr>
        <w:pStyle w:val="Normalny1"/>
        <w:numPr>
          <w:ilvl w:val="0"/>
          <w:numId w:val="6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Nagrodą</w:t>
      </w:r>
      <w:r w:rsidR="00202DDA" w:rsidRPr="009461D8">
        <w:rPr>
          <w:rFonts w:eastAsia="OpenSans" w:cs="Times New Roman"/>
          <w:color w:val="auto"/>
          <w:sz w:val="22"/>
          <w:szCs w:val="22"/>
        </w:rPr>
        <w:t xml:space="preserve"> w konkursie </w:t>
      </w:r>
      <w:r w:rsidR="002C09DC">
        <w:rPr>
          <w:rFonts w:eastAsia="OpenSans" w:cs="Times New Roman"/>
          <w:color w:val="auto"/>
          <w:sz w:val="22"/>
          <w:szCs w:val="22"/>
        </w:rPr>
        <w:t xml:space="preserve">są 3 torty </w:t>
      </w:r>
      <w:r w:rsidR="00EF2087">
        <w:rPr>
          <w:rFonts w:eastAsia="OpenSans" w:cs="Times New Roman"/>
          <w:color w:val="auto"/>
          <w:sz w:val="22"/>
          <w:szCs w:val="22"/>
        </w:rPr>
        <w:t xml:space="preserve">z Piekarni Białogon o wadze 700-800 gram. Rodzaj tortu i szczegóły dotyczące jego wykonania zostaną ustalone indywidualnie ze zwycięzcami poprzez wiadomości prywatne w serwisie </w:t>
      </w:r>
      <w:proofErr w:type="spellStart"/>
      <w:r w:rsidR="00EF2087">
        <w:rPr>
          <w:rFonts w:eastAsia="OpenSans" w:cs="Times New Roman"/>
          <w:color w:val="auto"/>
          <w:sz w:val="22"/>
          <w:szCs w:val="22"/>
        </w:rPr>
        <w:t>Facebook</w:t>
      </w:r>
      <w:proofErr w:type="spellEnd"/>
      <w:r w:rsidR="00EF2087">
        <w:rPr>
          <w:rFonts w:eastAsia="OpenSans" w:cs="Times New Roman"/>
          <w:color w:val="auto"/>
          <w:sz w:val="22"/>
          <w:szCs w:val="22"/>
        </w:rPr>
        <w:t>.</w:t>
      </w:r>
    </w:p>
    <w:p w:rsidR="002C09DC" w:rsidRDefault="002C09DC" w:rsidP="00202DDA">
      <w:pPr>
        <w:pStyle w:val="Normalny1"/>
        <w:numPr>
          <w:ilvl w:val="0"/>
          <w:numId w:val="6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>
        <w:rPr>
          <w:rFonts w:eastAsia="OpenSans" w:cs="Times New Roman"/>
          <w:color w:val="auto"/>
          <w:sz w:val="22"/>
          <w:szCs w:val="22"/>
        </w:rPr>
        <w:t xml:space="preserve">Zwycięzca ma obowiązek zgłoszenia się po nagrodę poprzez wiadomość prywatną w serwisie </w:t>
      </w:r>
      <w:proofErr w:type="spellStart"/>
      <w:r>
        <w:rPr>
          <w:rFonts w:eastAsia="OpenSans" w:cs="Times New Roman"/>
          <w:color w:val="auto"/>
          <w:sz w:val="22"/>
          <w:szCs w:val="22"/>
        </w:rPr>
        <w:t>Facebook</w:t>
      </w:r>
      <w:proofErr w:type="spellEnd"/>
      <w:r>
        <w:rPr>
          <w:rFonts w:eastAsia="OpenSans" w:cs="Times New Roman"/>
          <w:color w:val="auto"/>
          <w:sz w:val="22"/>
          <w:szCs w:val="22"/>
        </w:rPr>
        <w:t xml:space="preserve"> </w:t>
      </w:r>
      <w:r>
        <w:rPr>
          <w:rFonts w:eastAsia="OpenSans" w:cs="Times New Roman"/>
          <w:color w:val="auto"/>
          <w:sz w:val="22"/>
          <w:szCs w:val="22"/>
        </w:rPr>
        <w:lastRenderedPageBreak/>
        <w:t>po ogłoszeniu wyników konkursu, najpóźniej do 09.02.2021</w:t>
      </w:r>
      <w:proofErr w:type="gramStart"/>
      <w:r>
        <w:rPr>
          <w:rFonts w:eastAsia="OpenSans" w:cs="Times New Roman"/>
          <w:color w:val="auto"/>
          <w:sz w:val="22"/>
          <w:szCs w:val="22"/>
        </w:rPr>
        <w:t>r</w:t>
      </w:r>
      <w:proofErr w:type="gramEnd"/>
      <w:r>
        <w:rPr>
          <w:rFonts w:eastAsia="OpenSans" w:cs="Times New Roman"/>
          <w:color w:val="auto"/>
          <w:sz w:val="22"/>
          <w:szCs w:val="22"/>
        </w:rPr>
        <w:t>.</w:t>
      </w:r>
    </w:p>
    <w:p w:rsidR="00531651" w:rsidRPr="00531651" w:rsidRDefault="0039509F" w:rsidP="00202DDA">
      <w:pPr>
        <w:pStyle w:val="Normalny1"/>
        <w:numPr>
          <w:ilvl w:val="0"/>
          <w:numId w:val="6"/>
        </w:numPr>
        <w:spacing w:after="0"/>
        <w:ind w:left="360"/>
        <w:jc w:val="both"/>
        <w:rPr>
          <w:rFonts w:cs="Times New Roman"/>
          <w:color w:val="auto"/>
          <w:sz w:val="22"/>
          <w:szCs w:val="22"/>
        </w:rPr>
      </w:pPr>
      <w:r w:rsidRPr="00531651">
        <w:rPr>
          <w:rFonts w:eastAsia="OpenSans" w:cs="Times New Roman"/>
          <w:color w:val="auto"/>
          <w:sz w:val="22"/>
          <w:szCs w:val="22"/>
        </w:rPr>
        <w:t>Nagrodę należy odebrać</w:t>
      </w:r>
      <w:r w:rsidR="00531651" w:rsidRPr="00531651">
        <w:rPr>
          <w:rFonts w:eastAsia="OpenSans" w:cs="Times New Roman"/>
          <w:color w:val="auto"/>
          <w:sz w:val="22"/>
          <w:szCs w:val="22"/>
        </w:rPr>
        <w:t xml:space="preserve"> </w:t>
      </w:r>
      <w:r w:rsidR="002C09DC">
        <w:rPr>
          <w:rFonts w:eastAsia="OpenSans" w:cs="Times New Roman"/>
          <w:color w:val="auto"/>
          <w:sz w:val="22"/>
          <w:szCs w:val="22"/>
        </w:rPr>
        <w:t>w dniach 12-13.02.2021</w:t>
      </w:r>
      <w:proofErr w:type="gramStart"/>
      <w:r w:rsidR="002C09DC">
        <w:rPr>
          <w:rFonts w:eastAsia="OpenSans" w:cs="Times New Roman"/>
          <w:color w:val="auto"/>
          <w:sz w:val="22"/>
          <w:szCs w:val="22"/>
        </w:rPr>
        <w:t>r</w:t>
      </w:r>
      <w:proofErr w:type="gramEnd"/>
      <w:r w:rsidRPr="00531651">
        <w:rPr>
          <w:rFonts w:eastAsia="OpenSans" w:cs="Times New Roman"/>
          <w:color w:val="auto"/>
          <w:sz w:val="22"/>
          <w:szCs w:val="22"/>
        </w:rPr>
        <w:t xml:space="preserve">, w jednym z punktów </w:t>
      </w:r>
      <w:r w:rsidR="00531651" w:rsidRPr="00531651">
        <w:rPr>
          <w:rFonts w:eastAsia="OpenSans" w:cs="Times New Roman"/>
          <w:color w:val="auto"/>
          <w:sz w:val="22"/>
          <w:szCs w:val="22"/>
        </w:rPr>
        <w:t>sprzedaży P</w:t>
      </w:r>
      <w:r w:rsidRPr="00531651">
        <w:rPr>
          <w:rFonts w:eastAsia="OpenSans" w:cs="Times New Roman"/>
          <w:color w:val="auto"/>
          <w:sz w:val="22"/>
          <w:szCs w:val="22"/>
        </w:rPr>
        <w:t xml:space="preserve">iekarni </w:t>
      </w:r>
      <w:r w:rsidR="00531651" w:rsidRPr="00531651">
        <w:rPr>
          <w:rFonts w:eastAsia="OpenSans" w:cs="Times New Roman"/>
          <w:color w:val="auto"/>
          <w:sz w:val="22"/>
          <w:szCs w:val="22"/>
        </w:rPr>
        <w:t xml:space="preserve">Białogon, </w:t>
      </w:r>
      <w:r w:rsidRPr="00531651">
        <w:rPr>
          <w:rFonts w:eastAsia="OpenSans" w:cs="Times New Roman"/>
          <w:color w:val="auto"/>
          <w:sz w:val="22"/>
          <w:szCs w:val="22"/>
        </w:rPr>
        <w:t>podanych na stronie</w:t>
      </w:r>
      <w:r w:rsidR="009B7BA4">
        <w:rPr>
          <w:rFonts w:eastAsia="OpenSans" w:cs="Times New Roman"/>
          <w:color w:val="auto"/>
          <w:sz w:val="22"/>
          <w:szCs w:val="22"/>
        </w:rPr>
        <w:t>:</w:t>
      </w:r>
      <w:r w:rsidRPr="00531651">
        <w:rPr>
          <w:rFonts w:eastAsia="OpenSans" w:cs="Times New Roman"/>
          <w:color w:val="auto"/>
          <w:sz w:val="22"/>
          <w:szCs w:val="22"/>
        </w:rPr>
        <w:t xml:space="preserve"> </w:t>
      </w:r>
      <w:r w:rsidR="00512104" w:rsidRPr="00531651">
        <w:rPr>
          <w:color w:val="auto"/>
        </w:rPr>
        <w:t>www.</w:t>
      </w:r>
      <w:proofErr w:type="gramStart"/>
      <w:r w:rsidR="00512104" w:rsidRPr="00531651">
        <w:rPr>
          <w:color w:val="auto"/>
        </w:rPr>
        <w:t>piekarniabialogon</w:t>
      </w:r>
      <w:proofErr w:type="gramEnd"/>
      <w:r w:rsidR="00512104" w:rsidRPr="00531651">
        <w:rPr>
          <w:color w:val="auto"/>
        </w:rPr>
        <w:t>.</w:t>
      </w:r>
      <w:proofErr w:type="gramStart"/>
      <w:r w:rsidR="00512104" w:rsidRPr="00531651">
        <w:rPr>
          <w:color w:val="auto"/>
        </w:rPr>
        <w:t>pl</w:t>
      </w:r>
      <w:proofErr w:type="gramEnd"/>
      <w:r w:rsidR="00512104" w:rsidRPr="00531651">
        <w:rPr>
          <w:color w:val="auto"/>
        </w:rPr>
        <w:t>/gdzie-</w:t>
      </w:r>
      <w:proofErr w:type="spellStart"/>
      <w:r w:rsidR="00512104" w:rsidRPr="00531651">
        <w:rPr>
          <w:color w:val="auto"/>
        </w:rPr>
        <w:t>kupic</w:t>
      </w:r>
      <w:proofErr w:type="spellEnd"/>
      <w:r w:rsidR="00512104" w:rsidRPr="00531651">
        <w:rPr>
          <w:color w:val="auto"/>
        </w:rPr>
        <w:t>/</w:t>
      </w:r>
      <w:r w:rsidRPr="00512104">
        <w:t>.</w:t>
      </w:r>
    </w:p>
    <w:p w:rsidR="00202DDA" w:rsidRPr="00531651" w:rsidRDefault="00202DDA" w:rsidP="00202DDA">
      <w:pPr>
        <w:pStyle w:val="Normalny1"/>
        <w:numPr>
          <w:ilvl w:val="0"/>
          <w:numId w:val="6"/>
        </w:numPr>
        <w:spacing w:after="0"/>
        <w:ind w:left="360"/>
        <w:jc w:val="both"/>
        <w:rPr>
          <w:rFonts w:cs="Times New Roman"/>
          <w:color w:val="auto"/>
          <w:sz w:val="22"/>
          <w:szCs w:val="22"/>
        </w:rPr>
      </w:pPr>
      <w:r w:rsidRPr="00531651">
        <w:rPr>
          <w:rFonts w:eastAsia="OpenSans" w:cs="Times New Roman"/>
          <w:color w:val="auto"/>
          <w:sz w:val="22"/>
          <w:szCs w:val="22"/>
        </w:rPr>
        <w:t xml:space="preserve">Nie ma możliwości wymiany nagrody na jej równowartość pieniężną. </w:t>
      </w:r>
    </w:p>
    <w:p w:rsidR="00202DDA" w:rsidRPr="009461D8" w:rsidRDefault="00202DDA" w:rsidP="00202DDA">
      <w:pPr>
        <w:pStyle w:val="Normalny1"/>
        <w:numPr>
          <w:ilvl w:val="0"/>
          <w:numId w:val="6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Nie ma możliwości przeniesienia 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praw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do na</w:t>
      </w:r>
      <w:r w:rsidR="00765B6D">
        <w:rPr>
          <w:rFonts w:eastAsia="OpenSans" w:cs="Times New Roman"/>
          <w:color w:val="auto"/>
          <w:sz w:val="22"/>
          <w:szCs w:val="22"/>
        </w:rPr>
        <w:t>grody na osobę inną niż wybrana.</w:t>
      </w:r>
    </w:p>
    <w:p w:rsidR="00202DDA" w:rsidRPr="009461D8" w:rsidRDefault="00202DDA" w:rsidP="00202DDA">
      <w:pPr>
        <w:pStyle w:val="Normalny1"/>
        <w:spacing w:after="0"/>
        <w:jc w:val="both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jc w:val="both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jc w:val="both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  <w:r w:rsidRPr="009461D8">
        <w:rPr>
          <w:rFonts w:eastAsia="OpenSans-Bold" w:cs="Times New Roman"/>
          <w:b/>
          <w:bCs/>
          <w:color w:val="auto"/>
          <w:sz w:val="22"/>
          <w:szCs w:val="22"/>
        </w:rPr>
        <w:t>IV. OCHRONA DANYCH OSOBOWYCH</w:t>
      </w:r>
    </w:p>
    <w:p w:rsidR="00202DDA" w:rsidRPr="009461D8" w:rsidRDefault="00202DDA" w:rsidP="00202DDA">
      <w:pPr>
        <w:pStyle w:val="Normalny1"/>
        <w:spacing w:after="0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Dane osobowe Uczestników Konkursu przetwarzane będą wyłącznie w celu przeprowadzenia Konkursu, natomiast w przypadku zwycięzcy – również w celu wydania nagrody oraz dokonania stosownych rozliczeń podatkowych, zgodnie z pkt III. Regulaminu. </w:t>
      </w:r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Administratorem danych osobowych jest Fundator Nagrody, tj. </w:t>
      </w:r>
      <w:r w:rsidR="00765B6D" w:rsidRPr="009D6292">
        <w:rPr>
          <w:rFonts w:cs="Times New Roman"/>
          <w:color w:val="auto"/>
          <w:sz w:val="22"/>
          <w:szCs w:val="22"/>
        </w:rPr>
        <w:t>Piekarnia Białogon Jacek Iwanowski</w:t>
      </w:r>
      <w:r w:rsidR="00765B6D" w:rsidRPr="009461D8">
        <w:rPr>
          <w:rFonts w:cs="Times New Roman"/>
          <w:color w:val="auto"/>
          <w:sz w:val="22"/>
          <w:szCs w:val="22"/>
        </w:rPr>
        <w:t xml:space="preserve">, ul. </w:t>
      </w:r>
      <w:r w:rsidR="00765B6D" w:rsidRPr="009D6292">
        <w:rPr>
          <w:rFonts w:cs="Times New Roman"/>
          <w:color w:val="auto"/>
          <w:sz w:val="22"/>
          <w:szCs w:val="22"/>
        </w:rPr>
        <w:t>Pańska 30a, 25-811 Kielce</w:t>
      </w:r>
      <w:r w:rsidR="00765B6D" w:rsidRPr="009461D8">
        <w:rPr>
          <w:rFonts w:cs="Times New Roman"/>
          <w:color w:val="auto"/>
          <w:sz w:val="22"/>
          <w:szCs w:val="22"/>
        </w:rPr>
        <w:t xml:space="preserve">, NIP: </w:t>
      </w:r>
      <w:r w:rsidR="00765B6D" w:rsidRPr="009D6292">
        <w:rPr>
          <w:rFonts w:cs="Times New Roman"/>
          <w:color w:val="auto"/>
          <w:sz w:val="22"/>
          <w:szCs w:val="22"/>
        </w:rPr>
        <w:t>6570077942</w:t>
      </w:r>
      <w:r w:rsidR="00765B6D" w:rsidRPr="009461D8">
        <w:rPr>
          <w:rFonts w:cs="Times New Roman"/>
          <w:color w:val="auto"/>
          <w:sz w:val="22"/>
          <w:szCs w:val="22"/>
        </w:rPr>
        <w:t xml:space="preserve">, REGON: </w:t>
      </w:r>
      <w:r w:rsidR="00765B6D" w:rsidRPr="009D6292">
        <w:rPr>
          <w:rFonts w:cs="Times New Roman"/>
          <w:color w:val="auto"/>
          <w:sz w:val="22"/>
          <w:szCs w:val="22"/>
        </w:rPr>
        <w:t>290528727</w:t>
      </w:r>
      <w:r w:rsidRPr="009461D8">
        <w:rPr>
          <w:rFonts w:cs="Times New Roman"/>
          <w:color w:val="auto"/>
          <w:sz w:val="22"/>
          <w:szCs w:val="22"/>
        </w:rPr>
        <w:t>.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  Z Administratorem danych można kontaktować się drogą mailową pod adresem </w:t>
      </w:r>
      <w:r w:rsidR="00765B6D">
        <w:rPr>
          <w:rFonts w:eastAsia="OpenSans" w:cs="Times New Roman"/>
          <w:color w:val="auto"/>
          <w:sz w:val="22"/>
          <w:szCs w:val="22"/>
        </w:rPr>
        <w:t>biuro@bialogon.</w:t>
      </w:r>
      <w:proofErr w:type="gramStart"/>
      <w:r w:rsidR="00765B6D">
        <w:rPr>
          <w:rFonts w:eastAsia="OpenSans" w:cs="Times New Roman"/>
          <w:color w:val="auto"/>
          <w:sz w:val="22"/>
          <w:szCs w:val="22"/>
        </w:rPr>
        <w:t>kielce</w:t>
      </w:r>
      <w:proofErr w:type="gramEnd"/>
      <w:r w:rsidR="00765B6D">
        <w:rPr>
          <w:rFonts w:eastAsia="OpenSans" w:cs="Times New Roman"/>
          <w:color w:val="auto"/>
          <w:sz w:val="22"/>
          <w:szCs w:val="22"/>
        </w:rPr>
        <w:t>.</w:t>
      </w:r>
      <w:proofErr w:type="gramStart"/>
      <w:r w:rsidR="00765B6D">
        <w:rPr>
          <w:rFonts w:eastAsia="OpenSans" w:cs="Times New Roman"/>
          <w:color w:val="auto"/>
          <w:sz w:val="22"/>
          <w:szCs w:val="22"/>
        </w:rPr>
        <w:t>pl</w:t>
      </w:r>
      <w:proofErr w:type="gramEnd"/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Podstawą przetwarzania danych osobowych Uczestników Konkursu jest art. 6 ust. 1 lit a) rozporządzenia Parlamentu Europejskiego i Rady (UE) 2016/679 z dnia 27 kwietnia 2016 r. w sprawie ochrony osób fizycznych w związku z przetwarzaniem danych osobowych i w sprawie swobodnego przepływu takich danych oraz uchylenia dyrektywy 95/46/WE (RODO), co oznacza, że przetwarzanie odbywa się na podstawie zgody udzielonej przez osobę, której dane dotyczą. W przypadku zwycięzcy, podstawą przetwarzania danych osobowych może być również art. 6 ust. 1 lit. c) RODO, co oznacza, że przetwarzanie jest niezbędne do wypełnienia obowiązku prawnego ciążącego na Administratorze. </w:t>
      </w:r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Podanie danych osobowych przez Uczestników Konkursu jest dobrowolne, ale niezbędne do wzięcia udziału w Konkursie. Konsekwencją niepodania danych będzie brak możliwości wzięcia udziału w Konkursie. </w:t>
      </w:r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Dostęp do danych osobowych przysługuje Organizatorowi Konkursu, który jest uprawniony do ich przetwarzania w imieniu Administratora danych. Dane osobowe Uczestników Konkursu mogą być udostępniane również innym podmiotom, w tym podwykonawcom realizującym na rzecz Administratora danych lub Organizatora Konkursu usługi w ramach przeprowadzania Konkursu, włączając dostawców usług hostingowych poczty elektronicznej, firmy kurierskie, podmioty świadczące usługi księgowe. </w:t>
      </w:r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Dane osobowe Uczestników Konkursu przetwarzane będą przez czas trwania Konkursu oraz – w przypadku zwycięzcy – do czasu dostarczenia mu Nagrody oraz w związku z realizacją 5-letniego obowiązku archiwizacyjnego dotyczącego dokumentów przechowywanych w celach podatkowych. </w:t>
      </w:r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Uczestnikom Konkursu przysługuje prawo do:</w:t>
      </w:r>
    </w:p>
    <w:p w:rsidR="00202DDA" w:rsidRPr="009461D8" w:rsidRDefault="00202DDA" w:rsidP="00202DDA">
      <w:pPr>
        <w:pStyle w:val="Normalny1"/>
        <w:numPr>
          <w:ilvl w:val="0"/>
          <w:numId w:val="8"/>
        </w:numPr>
        <w:spacing w:after="0"/>
        <w:jc w:val="both"/>
        <w:rPr>
          <w:rFonts w:eastAsia="OpenSans-Bold" w:cs="Times New Roman"/>
          <w:bCs/>
          <w:color w:val="auto"/>
          <w:sz w:val="22"/>
          <w:szCs w:val="22"/>
        </w:rPr>
      </w:pPr>
      <w:proofErr w:type="gramStart"/>
      <w:r w:rsidRPr="009461D8">
        <w:rPr>
          <w:rFonts w:eastAsia="OpenSans-Bold" w:cs="Times New Roman"/>
          <w:bCs/>
          <w:color w:val="auto"/>
          <w:sz w:val="22"/>
          <w:szCs w:val="22"/>
        </w:rPr>
        <w:t>żądania</w:t>
      </w:r>
      <w:proofErr w:type="gramEnd"/>
      <w:r w:rsidRPr="009461D8">
        <w:rPr>
          <w:rFonts w:eastAsia="OpenSans-Bold" w:cs="Times New Roman"/>
          <w:bCs/>
          <w:color w:val="auto"/>
          <w:sz w:val="22"/>
          <w:szCs w:val="22"/>
        </w:rPr>
        <w:t xml:space="preserve"> dostępu do przekazanych danych osobowych,</w:t>
      </w:r>
    </w:p>
    <w:p w:rsidR="00202DDA" w:rsidRPr="009461D8" w:rsidRDefault="00202DDA" w:rsidP="00202DDA">
      <w:pPr>
        <w:pStyle w:val="Normalny1"/>
        <w:numPr>
          <w:ilvl w:val="0"/>
          <w:numId w:val="8"/>
        </w:numPr>
        <w:spacing w:after="0"/>
        <w:jc w:val="both"/>
        <w:rPr>
          <w:rFonts w:eastAsia="OpenSans-Bold" w:cs="Times New Roman"/>
          <w:bCs/>
          <w:color w:val="auto"/>
          <w:sz w:val="22"/>
          <w:szCs w:val="22"/>
        </w:rPr>
      </w:pPr>
      <w:proofErr w:type="gramStart"/>
      <w:r w:rsidRPr="009461D8">
        <w:rPr>
          <w:rFonts w:eastAsia="OpenSans-Bold" w:cs="Times New Roman"/>
          <w:bCs/>
          <w:color w:val="auto"/>
          <w:sz w:val="22"/>
          <w:szCs w:val="22"/>
        </w:rPr>
        <w:t>sprostowania</w:t>
      </w:r>
      <w:proofErr w:type="gramEnd"/>
      <w:r w:rsidRPr="009461D8">
        <w:rPr>
          <w:rFonts w:eastAsia="OpenSans-Bold" w:cs="Times New Roman"/>
          <w:bCs/>
          <w:color w:val="auto"/>
          <w:sz w:val="22"/>
          <w:szCs w:val="22"/>
        </w:rPr>
        <w:t xml:space="preserve"> danych osobowych, </w:t>
      </w:r>
    </w:p>
    <w:p w:rsidR="00202DDA" w:rsidRPr="009461D8" w:rsidRDefault="00202DDA" w:rsidP="00202DDA">
      <w:pPr>
        <w:pStyle w:val="Normalny1"/>
        <w:numPr>
          <w:ilvl w:val="0"/>
          <w:numId w:val="8"/>
        </w:numPr>
        <w:spacing w:after="0"/>
        <w:jc w:val="both"/>
        <w:rPr>
          <w:rFonts w:eastAsia="OpenSans-Bold" w:cs="Times New Roman"/>
          <w:bCs/>
          <w:color w:val="auto"/>
          <w:sz w:val="22"/>
          <w:szCs w:val="22"/>
        </w:rPr>
      </w:pPr>
      <w:proofErr w:type="gramStart"/>
      <w:r w:rsidRPr="009461D8">
        <w:rPr>
          <w:rFonts w:eastAsia="OpenSans-Bold" w:cs="Times New Roman"/>
          <w:bCs/>
          <w:color w:val="auto"/>
          <w:sz w:val="22"/>
          <w:szCs w:val="22"/>
        </w:rPr>
        <w:t>żądania</w:t>
      </w:r>
      <w:proofErr w:type="gramEnd"/>
      <w:r w:rsidRPr="009461D8">
        <w:rPr>
          <w:rFonts w:eastAsia="OpenSans-Bold" w:cs="Times New Roman"/>
          <w:bCs/>
          <w:color w:val="auto"/>
          <w:sz w:val="22"/>
          <w:szCs w:val="22"/>
        </w:rPr>
        <w:t xml:space="preserve"> usunięcia danych osobowych, </w:t>
      </w:r>
    </w:p>
    <w:p w:rsidR="00202DDA" w:rsidRPr="009461D8" w:rsidRDefault="00202DDA" w:rsidP="00202DDA">
      <w:pPr>
        <w:pStyle w:val="Normalny1"/>
        <w:numPr>
          <w:ilvl w:val="0"/>
          <w:numId w:val="8"/>
        </w:numPr>
        <w:spacing w:after="0"/>
        <w:jc w:val="both"/>
        <w:rPr>
          <w:rFonts w:eastAsia="OpenSans-Bold" w:cs="Times New Roman"/>
          <w:bCs/>
          <w:color w:val="auto"/>
          <w:sz w:val="22"/>
          <w:szCs w:val="22"/>
        </w:rPr>
      </w:pPr>
      <w:proofErr w:type="gramStart"/>
      <w:r w:rsidRPr="009461D8">
        <w:rPr>
          <w:rFonts w:eastAsia="OpenSans-Bold" w:cs="Times New Roman"/>
          <w:bCs/>
          <w:color w:val="auto"/>
          <w:sz w:val="22"/>
          <w:szCs w:val="22"/>
        </w:rPr>
        <w:t>ograniczenia</w:t>
      </w:r>
      <w:proofErr w:type="gramEnd"/>
      <w:r w:rsidRPr="009461D8">
        <w:rPr>
          <w:rFonts w:eastAsia="OpenSans-Bold" w:cs="Times New Roman"/>
          <w:bCs/>
          <w:color w:val="auto"/>
          <w:sz w:val="22"/>
          <w:szCs w:val="22"/>
        </w:rPr>
        <w:t xml:space="preserve"> przetwarzania danych osobowych, </w:t>
      </w:r>
    </w:p>
    <w:p w:rsidR="00202DDA" w:rsidRPr="009461D8" w:rsidRDefault="00202DDA" w:rsidP="00202DDA">
      <w:pPr>
        <w:pStyle w:val="Normalny1"/>
        <w:numPr>
          <w:ilvl w:val="0"/>
          <w:numId w:val="8"/>
        </w:numPr>
        <w:spacing w:after="0"/>
        <w:jc w:val="both"/>
        <w:rPr>
          <w:rFonts w:eastAsia="OpenSans-Bold" w:cs="Times New Roman"/>
          <w:bCs/>
          <w:color w:val="auto"/>
          <w:sz w:val="22"/>
          <w:szCs w:val="22"/>
        </w:rPr>
      </w:pPr>
      <w:proofErr w:type="gramStart"/>
      <w:r w:rsidRPr="009461D8">
        <w:rPr>
          <w:rFonts w:eastAsia="OpenSans-Bold" w:cs="Times New Roman"/>
          <w:bCs/>
          <w:color w:val="auto"/>
          <w:sz w:val="22"/>
          <w:szCs w:val="22"/>
        </w:rPr>
        <w:t>przenoszenia</w:t>
      </w:r>
      <w:proofErr w:type="gramEnd"/>
      <w:r w:rsidRPr="009461D8">
        <w:rPr>
          <w:rFonts w:eastAsia="OpenSans-Bold" w:cs="Times New Roman"/>
          <w:bCs/>
          <w:color w:val="auto"/>
          <w:sz w:val="22"/>
          <w:szCs w:val="22"/>
        </w:rPr>
        <w:t xml:space="preserve"> danych osobowych. </w:t>
      </w:r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Uczestnicy Konkursu mają także prawo do cofnięcia udzielonej zgody w dowolnym momencie. Cofnięcie zgody nie wpływa na zgodność z prawem przetwarzania dokonanego przed jej cofnięciem. </w:t>
      </w:r>
    </w:p>
    <w:p w:rsidR="00202DDA" w:rsidRPr="009461D8" w:rsidRDefault="00202DDA" w:rsidP="00202DDA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Uczestnicy Konkursu posiadają prawo do wniesienia skargi do organu nadzorczego, którym jest Prezes Urzędu Ochrony Danych Osobowych. </w:t>
      </w:r>
    </w:p>
    <w:p w:rsidR="00202DDA" w:rsidRDefault="00202DDA" w:rsidP="007D16C7">
      <w:pPr>
        <w:pStyle w:val="Normalny1"/>
        <w:numPr>
          <w:ilvl w:val="0"/>
          <w:numId w:val="7"/>
        </w:numPr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W stosunku do przekazanych danych osobowych decyzje nie będą podejmowane w sposób zautomatyzowany, w tym w oparciu o profilowanie. </w:t>
      </w:r>
    </w:p>
    <w:p w:rsidR="007D16C7" w:rsidRPr="007D16C7" w:rsidRDefault="007D16C7" w:rsidP="007D16C7">
      <w:pPr>
        <w:pStyle w:val="Normalny1"/>
        <w:spacing w:after="0"/>
        <w:ind w:left="360"/>
        <w:jc w:val="both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ind w:left="360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  <w:r w:rsidRPr="009461D8">
        <w:rPr>
          <w:rFonts w:eastAsia="OpenSans-Bold" w:cs="Times New Roman"/>
          <w:b/>
          <w:bCs/>
          <w:color w:val="auto"/>
          <w:sz w:val="22"/>
          <w:szCs w:val="22"/>
        </w:rPr>
        <w:t>V. POSTANOWIENIA KOŃCOWE</w:t>
      </w:r>
    </w:p>
    <w:p w:rsidR="00202DDA" w:rsidRPr="009461D8" w:rsidRDefault="00202DDA" w:rsidP="00202DDA">
      <w:pPr>
        <w:pStyle w:val="Normalny1"/>
        <w:spacing w:after="0"/>
        <w:jc w:val="center"/>
        <w:rPr>
          <w:rFonts w:eastAsia="OpenSans-Bold" w:cs="Times New Roman"/>
          <w:b/>
          <w:bCs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spacing w:after="0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Organizator zastrzega, że nie ponosi odpowiedzialności za: zdarzenia uniemożliwiające prawidłowe przeprowadzenie Konkursu, których nie był w stanie przewidzieć lub którym nie mógł zapobiec, w szczególności w przypadku niedopełnienia przez Uczestnika wszystkich warunków wzięcia udziału w konkursie lub w przypadku niedoręczenia Uczestnikowi nagrody spowodowanego niepodaniem lub błędnym </w:t>
      </w:r>
      <w:r w:rsidRPr="009461D8">
        <w:rPr>
          <w:rFonts w:eastAsia="OpenSans" w:cs="Times New Roman"/>
          <w:color w:val="auto"/>
          <w:sz w:val="22"/>
          <w:szCs w:val="22"/>
        </w:rPr>
        <w:lastRenderedPageBreak/>
        <w:t xml:space="preserve">podaniem przez Uczestnika danych adresowych. </w:t>
      </w:r>
    </w:p>
    <w:p w:rsidR="00202DDA" w:rsidRPr="009461D8" w:rsidRDefault="00202DDA" w:rsidP="00202DDA">
      <w:pPr>
        <w:pStyle w:val="Normalny1"/>
        <w:spacing w:after="0"/>
        <w:jc w:val="both"/>
        <w:rPr>
          <w:rFonts w:cs="Times New Roman"/>
          <w:color w:val="auto"/>
          <w:sz w:val="22"/>
          <w:szCs w:val="22"/>
          <w:shd w:val="clear" w:color="auto" w:fill="FFFFFF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W kwestiach </w:t>
      </w:r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>nieuregulowanych niniejszym Regulaminem Konkursu zastosowanie mają przepisy Kodeksu Cywilnego.</w:t>
      </w:r>
    </w:p>
    <w:p w:rsidR="00202DDA" w:rsidRPr="009461D8" w:rsidRDefault="00202DDA" w:rsidP="00202DDA">
      <w:pPr>
        <w:pStyle w:val="Normalny1"/>
        <w:spacing w:after="0"/>
        <w:jc w:val="both"/>
        <w:rPr>
          <w:rFonts w:cs="Times New Roman"/>
          <w:color w:val="auto"/>
          <w:sz w:val="22"/>
          <w:szCs w:val="22"/>
          <w:shd w:val="clear" w:color="auto" w:fill="FFFFFF"/>
        </w:rPr>
      </w:pPr>
    </w:p>
    <w:p w:rsidR="00202DDA" w:rsidRPr="009461D8" w:rsidRDefault="00202DDA" w:rsidP="00202DDA">
      <w:pPr>
        <w:pStyle w:val="Normalny1"/>
        <w:spacing w:after="0"/>
        <w:jc w:val="both"/>
        <w:rPr>
          <w:rFonts w:eastAsia="OpenSans" w:cs="Times New Roman"/>
          <w:color w:val="auto"/>
          <w:sz w:val="22"/>
          <w:szCs w:val="22"/>
        </w:rPr>
      </w:pPr>
    </w:p>
    <w:p w:rsidR="00202DDA" w:rsidRPr="009461D8" w:rsidRDefault="00202DDA" w:rsidP="00202DDA">
      <w:pPr>
        <w:pStyle w:val="Normalny1"/>
        <w:jc w:val="center"/>
        <w:rPr>
          <w:rFonts w:eastAsia="OpenSans" w:cs="Times New Roman"/>
          <w:b/>
          <w:color w:val="auto"/>
          <w:sz w:val="22"/>
          <w:szCs w:val="22"/>
        </w:rPr>
      </w:pPr>
      <w:r w:rsidRPr="009461D8">
        <w:rPr>
          <w:rFonts w:eastAsia="OpenSans" w:cs="Times New Roman"/>
          <w:b/>
          <w:color w:val="auto"/>
          <w:sz w:val="22"/>
          <w:szCs w:val="22"/>
        </w:rPr>
        <w:t>VI. POLITYKA PRYWATNOŚCI</w:t>
      </w:r>
    </w:p>
    <w:p w:rsidR="00202DDA" w:rsidRPr="009461D8" w:rsidRDefault="00202DDA" w:rsidP="00202DDA">
      <w:pPr>
        <w:pStyle w:val="Normalny1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Firma </w:t>
      </w:r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 xml:space="preserve">Agencja Kreatywna </w:t>
      </w:r>
      <w:proofErr w:type="spellStart"/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>Social</w:t>
      </w:r>
      <w:proofErr w:type="spellEnd"/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>Factory</w:t>
      </w:r>
      <w:proofErr w:type="spellEnd"/>
      <w:r w:rsidRPr="009461D8">
        <w:rPr>
          <w:rFonts w:cs="Times New Roman"/>
          <w:color w:val="auto"/>
          <w:sz w:val="22"/>
          <w:szCs w:val="22"/>
          <w:shd w:val="clear" w:color="auto" w:fill="FFFFFF"/>
        </w:rPr>
        <w:t xml:space="preserve"> – Paweł Domagała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, będąca Organizatorem Konkursu nie przetwarza, nie udostępnia ani nie wykorzystuje w celach marketingowych danych przekazywanych przez Użytkowników strony </w:t>
      </w:r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www.</w:t>
      </w:r>
      <w:proofErr w:type="gramStart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facebook</w:t>
      </w:r>
      <w:proofErr w:type="gramEnd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.</w:t>
      </w:r>
      <w:proofErr w:type="gramStart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com</w:t>
      </w:r>
      <w:proofErr w:type="gramEnd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/</w:t>
      </w:r>
      <w:proofErr w:type="spellStart"/>
      <w:r w:rsidR="00765B6D" w:rsidRPr="00765B6D">
        <w:rPr>
          <w:rStyle w:val="czeinternetowe"/>
          <w:rFonts w:eastAsia="OpenSans" w:cs="Times New Roman"/>
          <w:color w:val="auto"/>
          <w:sz w:val="22"/>
          <w:szCs w:val="22"/>
        </w:rPr>
        <w:t>piekarniabialogon</w:t>
      </w:r>
      <w:proofErr w:type="spellEnd"/>
      <w:r w:rsidR="00765B6D" w:rsidRPr="00765B6D">
        <w:rPr>
          <w:rStyle w:val="czeinternetowe"/>
          <w:rFonts w:eastAsia="OpenSans" w:cs="Times New Roman"/>
          <w:color w:val="auto"/>
          <w:sz w:val="22"/>
          <w:szCs w:val="22"/>
        </w:rPr>
        <w:t>/</w:t>
      </w:r>
      <w:r w:rsidRPr="009461D8">
        <w:rPr>
          <w:rFonts w:eastAsia="OpenSans" w:cs="Times New Roman"/>
          <w:color w:val="auto"/>
          <w:sz w:val="22"/>
          <w:szCs w:val="22"/>
        </w:rPr>
        <w:t>, gdzie odbywa się Konkurs.</w:t>
      </w:r>
    </w:p>
    <w:p w:rsidR="00202DDA" w:rsidRPr="009461D8" w:rsidRDefault="00202DDA" w:rsidP="00202DDA">
      <w:pPr>
        <w:pStyle w:val="Normalny1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Użycie danych użytkowników biorących udział w konkursie określone jest w Regulaminie Konkursu.</w:t>
      </w:r>
    </w:p>
    <w:p w:rsidR="00202DDA" w:rsidRPr="009461D8" w:rsidRDefault="00202DDA" w:rsidP="00202DDA">
      <w:pPr>
        <w:pStyle w:val="Normalny1"/>
        <w:jc w:val="both"/>
        <w:rPr>
          <w:rFonts w:eastAsia="OpenSans" w:cs="Times New Roman"/>
          <w:color w:val="auto"/>
          <w:sz w:val="22"/>
          <w:szCs w:val="22"/>
        </w:rPr>
      </w:pP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 xml:space="preserve">Strona  </w:t>
      </w:r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www</w:t>
      </w:r>
      <w:proofErr w:type="gramEnd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.</w:t>
      </w:r>
      <w:proofErr w:type="gramStart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facebook</w:t>
      </w:r>
      <w:proofErr w:type="gramEnd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.</w:t>
      </w:r>
      <w:proofErr w:type="gramStart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com</w:t>
      </w:r>
      <w:proofErr w:type="gramEnd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/</w:t>
      </w:r>
      <w:r w:rsidR="00765B6D" w:rsidRPr="00765B6D">
        <w:rPr>
          <w:rStyle w:val="czeinternetowe"/>
          <w:rFonts w:eastAsia="OpenSans" w:cs="Times New Roman"/>
          <w:color w:val="auto"/>
          <w:sz w:val="22"/>
          <w:szCs w:val="22"/>
        </w:rPr>
        <w:t>piekarniabialogon/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 podlega regulacjom i polityce prywatności serwisu </w:t>
      </w:r>
      <w:proofErr w:type="spellStart"/>
      <w:r w:rsidRPr="009461D8">
        <w:rPr>
          <w:rFonts w:eastAsia="OpenSans" w:cs="Times New Roman"/>
          <w:color w:val="auto"/>
          <w:sz w:val="22"/>
          <w:szCs w:val="22"/>
        </w:rPr>
        <w:t>Facebook</w:t>
      </w:r>
      <w:proofErr w:type="spellEnd"/>
      <w:r w:rsidRPr="009461D8">
        <w:rPr>
          <w:rFonts w:eastAsia="OpenSans" w:cs="Times New Roman"/>
          <w:color w:val="auto"/>
          <w:sz w:val="22"/>
          <w:szCs w:val="22"/>
        </w:rPr>
        <w:t>.</w:t>
      </w:r>
    </w:p>
    <w:p w:rsidR="00202DDA" w:rsidRPr="009461D8" w:rsidRDefault="00202DDA" w:rsidP="00202DDA">
      <w:pPr>
        <w:pStyle w:val="Normalny1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Więcej informacji na temat „Polityki prywatności” na Facebook.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com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 xml:space="preserve"> znajduje się na: www.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facebook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>.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com</w:t>
      </w:r>
      <w:proofErr w:type="gramEnd"/>
      <w:r w:rsidRPr="009461D8">
        <w:rPr>
          <w:rFonts w:eastAsia="OpenSans" w:cs="Times New Roman"/>
          <w:color w:val="auto"/>
          <w:sz w:val="22"/>
          <w:szCs w:val="22"/>
        </w:rPr>
        <w:t>/</w:t>
      </w:r>
      <w:proofErr w:type="spellStart"/>
      <w:r w:rsidRPr="009461D8">
        <w:rPr>
          <w:rFonts w:eastAsia="OpenSans" w:cs="Times New Roman"/>
          <w:color w:val="auto"/>
          <w:sz w:val="22"/>
          <w:szCs w:val="22"/>
        </w:rPr>
        <w:t>about</w:t>
      </w:r>
      <w:proofErr w:type="spellEnd"/>
      <w:r w:rsidRPr="009461D8">
        <w:rPr>
          <w:rFonts w:eastAsia="OpenSans" w:cs="Times New Roman"/>
          <w:color w:val="auto"/>
          <w:sz w:val="22"/>
          <w:szCs w:val="22"/>
        </w:rPr>
        <w:t>/</w:t>
      </w:r>
      <w:proofErr w:type="spellStart"/>
      <w:r w:rsidRPr="009461D8">
        <w:rPr>
          <w:rFonts w:eastAsia="OpenSans" w:cs="Times New Roman"/>
          <w:color w:val="auto"/>
          <w:sz w:val="22"/>
          <w:szCs w:val="22"/>
        </w:rPr>
        <w:t>privacy</w:t>
      </w:r>
      <w:proofErr w:type="spellEnd"/>
      <w:r w:rsidRPr="009461D8">
        <w:rPr>
          <w:rFonts w:eastAsia="OpenSans" w:cs="Times New Roman"/>
          <w:color w:val="auto"/>
          <w:sz w:val="22"/>
          <w:szCs w:val="22"/>
        </w:rPr>
        <w:t>/.</w:t>
      </w:r>
    </w:p>
    <w:p w:rsidR="00202DDA" w:rsidRPr="009461D8" w:rsidRDefault="00202DDA" w:rsidP="00202DDA">
      <w:pPr>
        <w:pStyle w:val="Normalny1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 xml:space="preserve">Polityka prywatności stron zewnętrznych, do których odnośniki znajdują się na stronie </w:t>
      </w:r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www.</w:t>
      </w:r>
      <w:proofErr w:type="gramStart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facebook</w:t>
      </w:r>
      <w:proofErr w:type="gramEnd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.</w:t>
      </w:r>
      <w:proofErr w:type="gramStart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com</w:t>
      </w:r>
      <w:proofErr w:type="gramEnd"/>
      <w:r w:rsidRPr="009461D8">
        <w:rPr>
          <w:rStyle w:val="czeinternetowe"/>
          <w:rFonts w:eastAsia="OpenSans" w:cs="Times New Roman"/>
          <w:color w:val="auto"/>
          <w:sz w:val="22"/>
          <w:szCs w:val="22"/>
        </w:rPr>
        <w:t>/</w:t>
      </w:r>
      <w:r w:rsidR="00765B6D" w:rsidRPr="00765B6D">
        <w:rPr>
          <w:rStyle w:val="czeinternetowe"/>
          <w:rFonts w:eastAsia="OpenSans" w:cs="Times New Roman"/>
          <w:color w:val="auto"/>
          <w:sz w:val="22"/>
          <w:szCs w:val="22"/>
        </w:rPr>
        <w:t>piekarniabialogon/</w:t>
      </w:r>
      <w:r w:rsidRPr="009461D8">
        <w:rPr>
          <w:rFonts w:eastAsia="OpenSans" w:cs="Times New Roman"/>
          <w:color w:val="auto"/>
          <w:sz w:val="22"/>
          <w:szCs w:val="22"/>
        </w:rPr>
        <w:t xml:space="preserve"> jest regulowana osobnymi postanowieniami.</w:t>
      </w:r>
    </w:p>
    <w:p w:rsidR="00202DDA" w:rsidRPr="009461D8" w:rsidRDefault="00202DDA" w:rsidP="00202DDA">
      <w:pPr>
        <w:pStyle w:val="Normalny1"/>
        <w:jc w:val="both"/>
        <w:rPr>
          <w:rFonts w:eastAsia="OpenSans" w:cs="Times New Roman"/>
          <w:color w:val="auto"/>
          <w:sz w:val="22"/>
          <w:szCs w:val="22"/>
        </w:rPr>
      </w:pPr>
      <w:r w:rsidRPr="009461D8">
        <w:rPr>
          <w:rFonts w:eastAsia="OpenSans" w:cs="Times New Roman"/>
          <w:color w:val="auto"/>
          <w:sz w:val="22"/>
          <w:szCs w:val="22"/>
        </w:rPr>
        <w:t>W przypadku dodatkowych pytań dotyczących polityki prywatności, prosimy o kontakt e-mail: kontakt@social-factory.</w:t>
      </w:r>
      <w:proofErr w:type="gramStart"/>
      <w:r w:rsidRPr="009461D8">
        <w:rPr>
          <w:rFonts w:eastAsia="OpenSans" w:cs="Times New Roman"/>
          <w:color w:val="auto"/>
          <w:sz w:val="22"/>
          <w:szCs w:val="22"/>
        </w:rPr>
        <w:t>pl</w:t>
      </w:r>
      <w:proofErr w:type="gramEnd"/>
    </w:p>
    <w:p w:rsidR="00202DDA" w:rsidRPr="009461D8" w:rsidRDefault="00202DDA" w:rsidP="00202DDA">
      <w:pPr>
        <w:pStyle w:val="Normalny1"/>
        <w:rPr>
          <w:rFonts w:cs="Times New Roman"/>
          <w:color w:val="auto"/>
          <w:sz w:val="22"/>
          <w:szCs w:val="22"/>
        </w:rPr>
      </w:pPr>
    </w:p>
    <w:p w:rsidR="00F91B54" w:rsidRPr="009461D8" w:rsidRDefault="00F91B54" w:rsidP="00202DDA">
      <w:pPr>
        <w:spacing w:line="240" w:lineRule="auto"/>
        <w:rPr>
          <w:rFonts w:ascii="Times New Roman" w:hAnsi="Times New Roman" w:cs="Times New Roman"/>
        </w:rPr>
      </w:pPr>
    </w:p>
    <w:sectPr w:rsidR="00F91B54" w:rsidRPr="009461D8" w:rsidSect="00202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C4D" w:rsidRDefault="00624C4D" w:rsidP="00E616EA">
      <w:pPr>
        <w:spacing w:after="0" w:line="240" w:lineRule="auto"/>
      </w:pPr>
      <w:r>
        <w:separator/>
      </w:r>
    </w:p>
  </w:endnote>
  <w:endnote w:type="continuationSeparator" w:id="0">
    <w:p w:rsidR="00624C4D" w:rsidRDefault="00624C4D" w:rsidP="00E6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Rambl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ans-Bold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A" w:rsidRDefault="00E616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A" w:rsidRDefault="00E616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A" w:rsidRDefault="00E6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C4D" w:rsidRDefault="00624C4D" w:rsidP="00E616EA">
      <w:pPr>
        <w:spacing w:after="0" w:line="240" w:lineRule="auto"/>
      </w:pPr>
      <w:r>
        <w:separator/>
      </w:r>
    </w:p>
  </w:footnote>
  <w:footnote w:type="continuationSeparator" w:id="0">
    <w:p w:rsidR="00624C4D" w:rsidRDefault="00624C4D" w:rsidP="00E6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A" w:rsidRDefault="00E616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A" w:rsidRDefault="00E616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A" w:rsidRDefault="00E616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15"/>
    <w:multiLevelType w:val="hybridMultilevel"/>
    <w:tmpl w:val="A49697AA"/>
    <w:lvl w:ilvl="0" w:tplc="DC88D18C">
      <w:start w:val="1"/>
      <w:numFmt w:val="lowerLetter"/>
      <w:lvlText w:val="%1."/>
      <w:lvlJc w:val="left"/>
      <w:pPr>
        <w:ind w:left="720" w:hanging="360"/>
      </w:pPr>
      <w:rPr>
        <w:rFonts w:eastAsia="OpenSans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956"/>
    <w:multiLevelType w:val="hybridMultilevel"/>
    <w:tmpl w:val="E684E1C2"/>
    <w:lvl w:ilvl="0" w:tplc="8564DF10">
      <w:start w:val="1"/>
      <w:numFmt w:val="lowerLetter"/>
      <w:lvlText w:val="%1.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24A8"/>
    <w:multiLevelType w:val="hybridMultilevel"/>
    <w:tmpl w:val="552E486A"/>
    <w:lvl w:ilvl="0" w:tplc="846222E6">
      <w:start w:val="1"/>
      <w:numFmt w:val="decimal"/>
      <w:lvlText w:val="%1."/>
      <w:lvlJc w:val="left"/>
      <w:pPr>
        <w:ind w:left="360" w:hanging="360"/>
      </w:pPr>
      <w:rPr>
        <w:rFonts w:eastAsia="OpenSans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C465D"/>
    <w:multiLevelType w:val="hybridMultilevel"/>
    <w:tmpl w:val="0E7C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01C2C"/>
    <w:multiLevelType w:val="hybridMultilevel"/>
    <w:tmpl w:val="11E2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159B6"/>
    <w:multiLevelType w:val="hybridMultilevel"/>
    <w:tmpl w:val="4AB0D866"/>
    <w:lvl w:ilvl="0" w:tplc="7CCADE22">
      <w:start w:val="1"/>
      <w:numFmt w:val="lowerLetter"/>
      <w:lvlText w:val="%1."/>
      <w:lvlJc w:val="left"/>
      <w:pPr>
        <w:ind w:left="720" w:hanging="360"/>
      </w:pPr>
      <w:rPr>
        <w:rFonts w:eastAsia="OpenSans"/>
      </w:rPr>
    </w:lvl>
    <w:lvl w:ilvl="1" w:tplc="60228A8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75B2D"/>
    <w:multiLevelType w:val="hybridMultilevel"/>
    <w:tmpl w:val="DE70118E"/>
    <w:lvl w:ilvl="0" w:tplc="F19C97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A2C77"/>
    <w:multiLevelType w:val="hybridMultilevel"/>
    <w:tmpl w:val="138EAE30"/>
    <w:lvl w:ilvl="0" w:tplc="7CCADE22">
      <w:start w:val="1"/>
      <w:numFmt w:val="lowerLetter"/>
      <w:lvlText w:val="%1."/>
      <w:lvlJc w:val="left"/>
      <w:pPr>
        <w:ind w:left="720" w:hanging="360"/>
      </w:pPr>
      <w:rPr>
        <w:rFonts w:eastAsia="OpenSan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6D"/>
    <w:rsid w:val="00095C6C"/>
    <w:rsid w:val="0019037B"/>
    <w:rsid w:val="00195481"/>
    <w:rsid w:val="001E058E"/>
    <w:rsid w:val="00202DDA"/>
    <w:rsid w:val="00203E09"/>
    <w:rsid w:val="002C09DC"/>
    <w:rsid w:val="002F4811"/>
    <w:rsid w:val="00371A29"/>
    <w:rsid w:val="0037306F"/>
    <w:rsid w:val="00386CFB"/>
    <w:rsid w:val="0039509F"/>
    <w:rsid w:val="003A4F6D"/>
    <w:rsid w:val="0047322D"/>
    <w:rsid w:val="00512104"/>
    <w:rsid w:val="00531651"/>
    <w:rsid w:val="005828E2"/>
    <w:rsid w:val="00624C4D"/>
    <w:rsid w:val="006842A3"/>
    <w:rsid w:val="00765B6D"/>
    <w:rsid w:val="007D16C7"/>
    <w:rsid w:val="007E7F05"/>
    <w:rsid w:val="00834BD5"/>
    <w:rsid w:val="009461D8"/>
    <w:rsid w:val="00954467"/>
    <w:rsid w:val="009B7BA4"/>
    <w:rsid w:val="009D0A9C"/>
    <w:rsid w:val="009D6292"/>
    <w:rsid w:val="009F2F4E"/>
    <w:rsid w:val="009F5F73"/>
    <w:rsid w:val="00A22D78"/>
    <w:rsid w:val="00A61CD1"/>
    <w:rsid w:val="00A77980"/>
    <w:rsid w:val="00AF3587"/>
    <w:rsid w:val="00B16FF1"/>
    <w:rsid w:val="00B2175E"/>
    <w:rsid w:val="00B23BB9"/>
    <w:rsid w:val="00B41448"/>
    <w:rsid w:val="00B91BFB"/>
    <w:rsid w:val="00BB3B10"/>
    <w:rsid w:val="00BD2F5D"/>
    <w:rsid w:val="00C825CA"/>
    <w:rsid w:val="00CE22A6"/>
    <w:rsid w:val="00E009A0"/>
    <w:rsid w:val="00E60790"/>
    <w:rsid w:val="00E616EA"/>
    <w:rsid w:val="00EE06D2"/>
    <w:rsid w:val="00EF2087"/>
    <w:rsid w:val="00F91B54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202DDA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rsid w:val="00202D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6EA"/>
  </w:style>
  <w:style w:type="paragraph" w:styleId="Stopka">
    <w:name w:val="footer"/>
    <w:basedOn w:val="Normalny"/>
    <w:link w:val="StopkaZnak"/>
    <w:uiPriority w:val="99"/>
    <w:unhideWhenUsed/>
    <w:rsid w:val="00E6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6EA"/>
  </w:style>
  <w:style w:type="character" w:styleId="Hipercze">
    <w:name w:val="Hyperlink"/>
    <w:basedOn w:val="Domylnaczcionkaakapitu"/>
    <w:uiPriority w:val="99"/>
    <w:unhideWhenUsed/>
    <w:rsid w:val="003950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rsid w:val="00202DDA"/>
    <w:pPr>
      <w:widowControl w:val="0"/>
      <w:suppressAutoHyphens/>
      <w:spacing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uiPriority w:val="99"/>
    <w:rsid w:val="00202DD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6EA"/>
  </w:style>
  <w:style w:type="paragraph" w:styleId="Stopka">
    <w:name w:val="footer"/>
    <w:basedOn w:val="Normalny"/>
    <w:link w:val="StopkaZnak"/>
    <w:uiPriority w:val="99"/>
    <w:unhideWhenUsed/>
    <w:rsid w:val="00E6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6EA"/>
  </w:style>
  <w:style w:type="character" w:styleId="Hipercze">
    <w:name w:val="Hyperlink"/>
    <w:basedOn w:val="Domylnaczcionkaakapitu"/>
    <w:uiPriority w:val="99"/>
    <w:unhideWhenUsed/>
    <w:rsid w:val="0039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1737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/>
  <cp:lastModifiedBy/>
  <cp:revision>1</cp:revision>
  <dcterms:created xsi:type="dcterms:W3CDTF">2019-06-17T21:35:00Z</dcterms:created>
  <dcterms:modified xsi:type="dcterms:W3CDTF">2021-01-26T14:35:00Z</dcterms:modified>
</cp:coreProperties>
</file>